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32" w:rsidRDefault="00126CE6">
      <w:pPr>
        <w:spacing w:before="73" w:line="451" w:lineRule="auto"/>
        <w:ind w:left="2919" w:right="283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Инструкция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эксплуатации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весов серии типа VES-50B/ VES-100B</w:t>
      </w:r>
    </w:p>
    <w:p w:rsidR="000D6032" w:rsidRDefault="00126CE6">
      <w:pPr>
        <w:spacing w:line="273" w:lineRule="exact"/>
        <w:ind w:left="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Весы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предназначены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взвешивания предметов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(определения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веса)</w:t>
      </w:r>
    </w:p>
    <w:p w:rsidR="000D6032" w:rsidRDefault="000D6032">
      <w:pPr>
        <w:pStyle w:val="a3"/>
        <w:rPr>
          <w:rFonts w:ascii="Arial"/>
          <w:b/>
          <w:sz w:val="24"/>
        </w:rPr>
      </w:pPr>
    </w:p>
    <w:p w:rsidR="000D6032" w:rsidRDefault="000D6032">
      <w:pPr>
        <w:pStyle w:val="a3"/>
        <w:rPr>
          <w:rFonts w:ascii="Arial"/>
          <w:b/>
          <w:sz w:val="24"/>
        </w:rPr>
      </w:pPr>
    </w:p>
    <w:p w:rsidR="000D6032" w:rsidRDefault="000D6032">
      <w:pPr>
        <w:pStyle w:val="a3"/>
        <w:spacing w:before="91"/>
        <w:rPr>
          <w:rFonts w:ascii="Arial"/>
          <w:b/>
          <w:sz w:val="24"/>
        </w:rPr>
      </w:pPr>
    </w:p>
    <w:p w:rsidR="000D6032" w:rsidRDefault="00126CE6">
      <w:pPr>
        <w:spacing w:before="1"/>
        <w:ind w:left="228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СОДЕРЖАНИЕ:</w:t>
      </w:r>
    </w:p>
    <w:p w:rsidR="000D6032" w:rsidRDefault="00126CE6">
      <w:pPr>
        <w:pStyle w:val="a4"/>
        <w:numPr>
          <w:ilvl w:val="0"/>
          <w:numId w:val="5"/>
        </w:numPr>
        <w:tabs>
          <w:tab w:val="left" w:pos="428"/>
        </w:tabs>
        <w:spacing w:before="241"/>
        <w:ind w:left="428" w:hanging="200"/>
        <w:rPr>
          <w:rFonts w:ascii="Arial MT" w:hAnsi="Arial MT"/>
          <w:sz w:val="18"/>
        </w:rPr>
      </w:pPr>
      <w:r>
        <w:rPr>
          <w:spacing w:val="-2"/>
          <w:sz w:val="18"/>
        </w:rPr>
        <w:t>КОМПЛЕКТАЦИЯ</w:t>
      </w:r>
    </w:p>
    <w:p w:rsidR="000D6032" w:rsidRDefault="000D6032">
      <w:pPr>
        <w:pStyle w:val="a3"/>
        <w:spacing w:before="31"/>
      </w:pPr>
    </w:p>
    <w:p w:rsidR="000D6032" w:rsidRDefault="00126CE6">
      <w:pPr>
        <w:pStyle w:val="a4"/>
        <w:numPr>
          <w:ilvl w:val="0"/>
          <w:numId w:val="5"/>
        </w:numPr>
        <w:tabs>
          <w:tab w:val="left" w:pos="427"/>
        </w:tabs>
        <w:ind w:left="427" w:hanging="199"/>
        <w:rPr>
          <w:sz w:val="18"/>
        </w:rPr>
      </w:pPr>
      <w:r>
        <w:rPr>
          <w:spacing w:val="-2"/>
          <w:sz w:val="18"/>
        </w:rPr>
        <w:t>РУКОВОДСТВО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БЕЗОПАСНОСТИ</w:t>
      </w:r>
    </w:p>
    <w:p w:rsidR="000D6032" w:rsidRDefault="000D6032">
      <w:pPr>
        <w:pStyle w:val="a3"/>
        <w:spacing w:before="29"/>
      </w:pPr>
    </w:p>
    <w:p w:rsidR="000D6032" w:rsidRDefault="00126CE6">
      <w:pPr>
        <w:pStyle w:val="a4"/>
        <w:numPr>
          <w:ilvl w:val="0"/>
          <w:numId w:val="5"/>
        </w:numPr>
        <w:tabs>
          <w:tab w:val="left" w:pos="427"/>
        </w:tabs>
        <w:spacing w:before="1"/>
        <w:ind w:left="427" w:hanging="199"/>
        <w:rPr>
          <w:sz w:val="18"/>
        </w:rPr>
      </w:pPr>
      <w:r>
        <w:rPr>
          <w:spacing w:val="-2"/>
          <w:sz w:val="18"/>
        </w:rPr>
        <w:t>ТЕХНИЧЕСКИЕ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ПАРАМЕТРЫ</w:t>
      </w:r>
    </w:p>
    <w:p w:rsidR="000D6032" w:rsidRDefault="000D6032">
      <w:pPr>
        <w:pStyle w:val="a3"/>
        <w:spacing w:before="31"/>
      </w:pPr>
    </w:p>
    <w:p w:rsidR="000D6032" w:rsidRDefault="00126CE6">
      <w:pPr>
        <w:pStyle w:val="a4"/>
        <w:numPr>
          <w:ilvl w:val="0"/>
          <w:numId w:val="5"/>
        </w:numPr>
        <w:tabs>
          <w:tab w:val="left" w:pos="427"/>
        </w:tabs>
        <w:ind w:left="427" w:hanging="199"/>
        <w:rPr>
          <w:sz w:val="18"/>
        </w:rPr>
      </w:pPr>
      <w:r>
        <w:rPr>
          <w:spacing w:val="-2"/>
          <w:sz w:val="18"/>
        </w:rPr>
        <w:t>ДИСПЛЕЙ</w:t>
      </w:r>
    </w:p>
    <w:p w:rsidR="000D6032" w:rsidRDefault="000D6032">
      <w:pPr>
        <w:pStyle w:val="a3"/>
        <w:spacing w:before="29"/>
      </w:pPr>
    </w:p>
    <w:p w:rsidR="000D6032" w:rsidRDefault="00126CE6">
      <w:pPr>
        <w:pStyle w:val="a4"/>
        <w:numPr>
          <w:ilvl w:val="0"/>
          <w:numId w:val="5"/>
        </w:numPr>
        <w:tabs>
          <w:tab w:val="left" w:pos="427"/>
        </w:tabs>
        <w:spacing w:before="1"/>
        <w:ind w:left="427" w:hanging="199"/>
        <w:rPr>
          <w:sz w:val="18"/>
        </w:rPr>
      </w:pPr>
      <w:r>
        <w:rPr>
          <w:spacing w:val="-2"/>
          <w:sz w:val="18"/>
        </w:rPr>
        <w:t>ИНСТРУКЦИЯ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ЭКСПЛУАТАЦИИ</w:t>
      </w:r>
    </w:p>
    <w:p w:rsidR="000D6032" w:rsidRDefault="000D6032">
      <w:pPr>
        <w:pStyle w:val="a3"/>
        <w:spacing w:before="28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728"/>
        </w:tabs>
        <w:ind w:left="728" w:hanging="299"/>
        <w:rPr>
          <w:rFonts w:ascii="Arial MT" w:hAnsi="Arial MT"/>
          <w:sz w:val="18"/>
        </w:rPr>
      </w:pPr>
      <w:r>
        <w:rPr>
          <w:sz w:val="18"/>
        </w:rPr>
        <w:t>Выбор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единицы </w:t>
      </w:r>
      <w:r>
        <w:rPr>
          <w:spacing w:val="-2"/>
          <w:sz w:val="18"/>
        </w:rPr>
        <w:t>измерения</w:t>
      </w:r>
    </w:p>
    <w:p w:rsidR="000D6032" w:rsidRDefault="000D6032">
      <w:pPr>
        <w:pStyle w:val="a3"/>
        <w:spacing w:before="27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728"/>
        </w:tabs>
        <w:ind w:left="728" w:hanging="299"/>
        <w:rPr>
          <w:rFonts w:ascii="Arial MT" w:hAnsi="Arial MT"/>
          <w:sz w:val="18"/>
        </w:rPr>
      </w:pPr>
      <w:r>
        <w:rPr>
          <w:spacing w:val="-2"/>
          <w:sz w:val="18"/>
        </w:rPr>
        <w:t>Подсветка</w:t>
      </w:r>
    </w:p>
    <w:p w:rsidR="000D6032" w:rsidRDefault="000D6032">
      <w:pPr>
        <w:pStyle w:val="a3"/>
        <w:spacing w:before="31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726"/>
        </w:tabs>
        <w:ind w:left="726" w:hanging="297"/>
        <w:rPr>
          <w:sz w:val="18"/>
        </w:rPr>
      </w:pPr>
      <w:r>
        <w:rPr>
          <w:spacing w:val="-4"/>
          <w:sz w:val="18"/>
        </w:rPr>
        <w:t>Калибровка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весов</w:t>
      </w:r>
    </w:p>
    <w:p w:rsidR="000D6032" w:rsidRDefault="000D6032">
      <w:pPr>
        <w:pStyle w:val="a3"/>
        <w:spacing w:before="27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728"/>
        </w:tabs>
        <w:ind w:left="728" w:hanging="299"/>
        <w:rPr>
          <w:rFonts w:ascii="Arial MT" w:hAnsi="Arial MT"/>
          <w:sz w:val="18"/>
        </w:rPr>
      </w:pPr>
      <w:r>
        <w:rPr>
          <w:spacing w:val="-2"/>
          <w:sz w:val="18"/>
        </w:rPr>
        <w:t>Изменение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установленных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функций</w:t>
      </w:r>
    </w:p>
    <w:p w:rsidR="000D6032" w:rsidRDefault="000D6032">
      <w:pPr>
        <w:pStyle w:val="a3"/>
        <w:spacing w:before="28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680"/>
        </w:tabs>
        <w:ind w:left="680"/>
        <w:rPr>
          <w:rFonts w:ascii="Arial MT" w:hAnsi="Arial MT"/>
          <w:sz w:val="18"/>
        </w:rPr>
      </w:pPr>
      <w:r>
        <w:rPr>
          <w:spacing w:val="-2"/>
          <w:sz w:val="18"/>
        </w:rPr>
        <w:t>Режим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Заправки</w:t>
      </w:r>
    </w:p>
    <w:p w:rsidR="000D6032" w:rsidRDefault="000D6032">
      <w:pPr>
        <w:pStyle w:val="a3"/>
        <w:spacing w:before="26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680"/>
        </w:tabs>
        <w:spacing w:before="1"/>
        <w:ind w:left="680"/>
        <w:rPr>
          <w:rFonts w:ascii="Arial MT" w:hAnsi="Arial MT"/>
          <w:sz w:val="18"/>
        </w:rPr>
      </w:pPr>
      <w:r>
        <w:rPr>
          <w:spacing w:val="-2"/>
          <w:sz w:val="18"/>
        </w:rPr>
        <w:t>Режим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Восстановления</w:t>
      </w:r>
    </w:p>
    <w:p w:rsidR="000D6032" w:rsidRDefault="000D6032">
      <w:pPr>
        <w:pStyle w:val="a3"/>
        <w:spacing w:before="28"/>
      </w:pPr>
    </w:p>
    <w:p w:rsidR="000D6032" w:rsidRDefault="00126CE6">
      <w:pPr>
        <w:pStyle w:val="a4"/>
        <w:numPr>
          <w:ilvl w:val="1"/>
          <w:numId w:val="5"/>
        </w:numPr>
        <w:tabs>
          <w:tab w:val="left" w:pos="680"/>
        </w:tabs>
        <w:ind w:left="680"/>
        <w:rPr>
          <w:rFonts w:ascii="Arial MT" w:hAnsi="Arial MT"/>
          <w:sz w:val="18"/>
        </w:rPr>
      </w:pPr>
      <w:r>
        <w:rPr>
          <w:spacing w:val="-2"/>
          <w:sz w:val="18"/>
        </w:rPr>
        <w:t>Режим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Повтора</w:t>
      </w:r>
    </w:p>
    <w:p w:rsidR="000D6032" w:rsidRDefault="000D6032">
      <w:pPr>
        <w:pStyle w:val="a3"/>
        <w:spacing w:before="29"/>
      </w:pPr>
    </w:p>
    <w:p w:rsidR="000D6032" w:rsidRDefault="00126CE6">
      <w:pPr>
        <w:pStyle w:val="a4"/>
        <w:numPr>
          <w:ilvl w:val="0"/>
          <w:numId w:val="5"/>
        </w:numPr>
        <w:tabs>
          <w:tab w:val="left" w:pos="427"/>
        </w:tabs>
        <w:ind w:left="427" w:hanging="199"/>
        <w:rPr>
          <w:sz w:val="18"/>
        </w:rPr>
      </w:pPr>
      <w:r>
        <w:rPr>
          <w:spacing w:val="-2"/>
          <w:sz w:val="18"/>
        </w:rPr>
        <w:t>ИНСТРУКЦИЯ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</w:t>
      </w:r>
      <w:r>
        <w:rPr>
          <w:spacing w:val="-4"/>
          <w:sz w:val="18"/>
        </w:rPr>
        <w:t xml:space="preserve"> УХОДУ</w:t>
      </w:r>
    </w:p>
    <w:p w:rsidR="000D6032" w:rsidRDefault="000D6032">
      <w:pPr>
        <w:pStyle w:val="a3"/>
      </w:pPr>
    </w:p>
    <w:p w:rsidR="000D6032" w:rsidRDefault="000D6032">
      <w:pPr>
        <w:pStyle w:val="a3"/>
        <w:spacing w:before="27"/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650"/>
        </w:tabs>
        <w:spacing w:before="1"/>
        <w:ind w:hanging="422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2"/>
          <w:sz w:val="24"/>
        </w:rPr>
        <w:t>КОМПЛЕКТАЦИЯ</w:t>
      </w:r>
    </w:p>
    <w:p w:rsidR="000D6032" w:rsidRDefault="00126CE6">
      <w:pPr>
        <w:pStyle w:val="a3"/>
        <w:spacing w:before="6" w:line="242" w:lineRule="auto"/>
        <w:ind w:left="228"/>
      </w:pPr>
      <w:r>
        <w:t>Откройте</w:t>
      </w:r>
      <w:r>
        <w:rPr>
          <w:spacing w:val="-8"/>
        </w:rPr>
        <w:t xml:space="preserve"> </w:t>
      </w:r>
      <w:r>
        <w:t>упаковку.</w:t>
      </w:r>
      <w:r>
        <w:rPr>
          <w:spacing w:val="-9"/>
        </w:rPr>
        <w:t xml:space="preserve"> </w:t>
      </w:r>
      <w:r>
        <w:t>Проверьте</w:t>
      </w:r>
      <w:r>
        <w:rPr>
          <w:spacing w:val="-8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комплектующих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проверьте</w:t>
      </w:r>
      <w:r>
        <w:rPr>
          <w:spacing w:val="-9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t>механических</w:t>
      </w:r>
      <w:r>
        <w:rPr>
          <w:spacing w:val="-12"/>
        </w:rPr>
        <w:t xml:space="preserve"> </w:t>
      </w:r>
      <w:r>
        <w:t>повреждений. Описание комплектности и количество:</w:t>
      </w:r>
    </w:p>
    <w:p w:rsidR="000D6032" w:rsidRDefault="000D6032">
      <w:pPr>
        <w:pStyle w:val="a3"/>
        <w:spacing w:before="37"/>
      </w:pPr>
    </w:p>
    <w:p w:rsidR="000D6032" w:rsidRDefault="00126CE6">
      <w:pPr>
        <w:pStyle w:val="a3"/>
        <w:tabs>
          <w:tab w:val="left" w:pos="3123"/>
        </w:tabs>
        <w:spacing w:line="242" w:lineRule="auto"/>
        <w:ind w:left="228" w:right="7287"/>
      </w:pPr>
      <w:r>
        <w:t>Руководство по эксплуатации</w:t>
      </w:r>
      <w:r>
        <w:rPr>
          <w:spacing w:val="80"/>
        </w:rPr>
        <w:t xml:space="preserve"> </w:t>
      </w:r>
      <w:r>
        <w:t xml:space="preserve">(1) </w:t>
      </w:r>
      <w:r>
        <w:rPr>
          <w:spacing w:val="-4"/>
        </w:rPr>
        <w:t>Кейс</w:t>
      </w:r>
      <w:r>
        <w:tab/>
      </w:r>
      <w:r>
        <w:rPr>
          <w:spacing w:val="-4"/>
        </w:rPr>
        <w:t>(1)</w:t>
      </w:r>
    </w:p>
    <w:p w:rsidR="000D6032" w:rsidRDefault="00126CE6" w:rsidP="00126CE6">
      <w:pPr>
        <w:pStyle w:val="a3"/>
        <w:tabs>
          <w:tab w:val="left" w:pos="2947"/>
        </w:tabs>
        <w:spacing w:line="242" w:lineRule="auto"/>
        <w:ind w:right="7447"/>
      </w:pPr>
      <w:r>
        <w:rPr>
          <w:rFonts w:ascii="Arial MT" w:hAnsi="Arial MT"/>
          <w:spacing w:val="-2"/>
        </w:rPr>
        <w:t xml:space="preserve">     </w:t>
      </w:r>
      <w:r>
        <w:rPr>
          <w:spacing w:val="-2"/>
        </w:rPr>
        <w:t>Аккумулятор</w:t>
      </w:r>
      <w:r>
        <w:rPr>
          <w:spacing w:val="-10"/>
        </w:rPr>
        <w:t xml:space="preserve"> </w:t>
      </w:r>
      <w:r>
        <w:rPr>
          <w:spacing w:val="-2"/>
        </w:rPr>
        <w:t>(батарея)</w:t>
      </w:r>
      <w:r>
        <w:tab/>
      </w:r>
      <w:r>
        <w:rPr>
          <w:spacing w:val="-5"/>
        </w:rPr>
        <w:t>(1)</w:t>
      </w:r>
    </w:p>
    <w:p w:rsidR="000D6032" w:rsidRDefault="000D6032">
      <w:pPr>
        <w:pStyle w:val="a3"/>
      </w:pPr>
    </w:p>
    <w:p w:rsidR="000D6032" w:rsidRDefault="000D6032">
      <w:pPr>
        <w:pStyle w:val="a3"/>
        <w:spacing w:before="53"/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517"/>
        </w:tabs>
        <w:ind w:left="517" w:hanging="289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t>РУКОВОДСТВО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БЕЗОПАСНОСТИ</w:t>
      </w:r>
    </w:p>
    <w:p w:rsidR="000D6032" w:rsidRDefault="000D6032">
      <w:pPr>
        <w:pStyle w:val="a3"/>
        <w:spacing w:before="99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528"/>
        </w:tabs>
        <w:spacing w:before="1" w:line="242" w:lineRule="auto"/>
        <w:ind w:left="228" w:right="623" w:firstLine="0"/>
        <w:jc w:val="left"/>
        <w:rPr>
          <w:sz w:val="18"/>
        </w:rPr>
      </w:pPr>
      <w:r>
        <w:rPr>
          <w:sz w:val="18"/>
        </w:rPr>
        <w:t>Перед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8"/>
          <w:sz w:val="18"/>
        </w:rPr>
        <w:t xml:space="preserve"> </w:t>
      </w:r>
      <w:r>
        <w:rPr>
          <w:sz w:val="18"/>
        </w:rPr>
        <w:t>проверьте</w:t>
      </w:r>
      <w:r>
        <w:rPr>
          <w:spacing w:val="-6"/>
          <w:sz w:val="18"/>
        </w:rPr>
        <w:t xml:space="preserve"> </w:t>
      </w:r>
      <w:r>
        <w:rPr>
          <w:sz w:val="18"/>
        </w:rPr>
        <w:t>весы</w:t>
      </w:r>
      <w:r>
        <w:rPr>
          <w:spacing w:val="-4"/>
          <w:sz w:val="18"/>
        </w:rPr>
        <w:t xml:space="preserve"> </w:t>
      </w:r>
      <w:r>
        <w:rPr>
          <w:sz w:val="18"/>
        </w:rPr>
        <w:t>(электронные</w:t>
      </w:r>
      <w:r>
        <w:rPr>
          <w:spacing w:val="-8"/>
          <w:sz w:val="18"/>
        </w:rPr>
        <w:t xml:space="preserve"> </w:t>
      </w:r>
      <w:r>
        <w:rPr>
          <w:sz w:val="18"/>
        </w:rPr>
        <w:t>весы).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весы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если</w:t>
      </w:r>
      <w:r>
        <w:rPr>
          <w:spacing w:val="-8"/>
          <w:sz w:val="18"/>
        </w:rPr>
        <w:t xml:space="preserve"> </w:t>
      </w:r>
      <w:r>
        <w:rPr>
          <w:sz w:val="18"/>
        </w:rPr>
        <w:t>одна</w:t>
      </w:r>
      <w:r>
        <w:rPr>
          <w:spacing w:val="-6"/>
          <w:sz w:val="18"/>
        </w:rPr>
        <w:t xml:space="preserve"> </w:t>
      </w:r>
      <w:r>
        <w:rPr>
          <w:sz w:val="18"/>
        </w:rPr>
        <w:t>из</w:t>
      </w:r>
      <w:r>
        <w:rPr>
          <w:spacing w:val="-7"/>
          <w:sz w:val="18"/>
        </w:rPr>
        <w:t xml:space="preserve"> </w:t>
      </w:r>
      <w:r>
        <w:rPr>
          <w:sz w:val="18"/>
        </w:rPr>
        <w:t>комплектующих повреждена или отсутствует.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528"/>
        </w:tabs>
        <w:spacing w:before="1" w:line="244" w:lineRule="auto"/>
        <w:ind w:left="228" w:right="385" w:firstLine="0"/>
        <w:jc w:val="left"/>
        <w:rPr>
          <w:sz w:val="18"/>
        </w:rPr>
      </w:pPr>
      <w:r>
        <w:rPr>
          <w:sz w:val="18"/>
        </w:rPr>
        <w:t>Пожалуйста,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взвешивайте</w:t>
      </w:r>
      <w:r>
        <w:rPr>
          <w:spacing w:val="-7"/>
          <w:sz w:val="18"/>
        </w:rPr>
        <w:t xml:space="preserve"> </w:t>
      </w:r>
      <w:r>
        <w:rPr>
          <w:sz w:val="18"/>
        </w:rPr>
        <w:t>предметы,</w:t>
      </w:r>
      <w:r>
        <w:rPr>
          <w:spacing w:val="-9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7"/>
          <w:sz w:val="18"/>
        </w:rPr>
        <w:t xml:space="preserve"> </w:t>
      </w:r>
      <w:r>
        <w:rPr>
          <w:sz w:val="18"/>
        </w:rPr>
        <w:t>превышают</w:t>
      </w:r>
      <w:r>
        <w:rPr>
          <w:spacing w:val="-8"/>
          <w:sz w:val="18"/>
        </w:rPr>
        <w:t xml:space="preserve"> </w:t>
      </w:r>
      <w:r>
        <w:rPr>
          <w:sz w:val="18"/>
        </w:rPr>
        <w:t>допустимый</w:t>
      </w:r>
      <w:r>
        <w:rPr>
          <w:spacing w:val="-7"/>
          <w:sz w:val="18"/>
        </w:rPr>
        <w:t xml:space="preserve"> </w:t>
      </w:r>
      <w:r>
        <w:rPr>
          <w:sz w:val="18"/>
        </w:rPr>
        <w:t>вес.</w:t>
      </w:r>
      <w:r>
        <w:rPr>
          <w:spacing w:val="-9"/>
          <w:sz w:val="18"/>
        </w:rPr>
        <w:t xml:space="preserve"> </w:t>
      </w:r>
      <w:r>
        <w:rPr>
          <w:sz w:val="18"/>
        </w:rPr>
        <w:t>Это</w:t>
      </w:r>
      <w:r>
        <w:rPr>
          <w:spacing w:val="-7"/>
          <w:sz w:val="18"/>
        </w:rPr>
        <w:t xml:space="preserve"> </w:t>
      </w:r>
      <w:r>
        <w:rPr>
          <w:sz w:val="18"/>
        </w:rPr>
        <w:t>может</w:t>
      </w:r>
      <w:r>
        <w:rPr>
          <w:spacing w:val="-8"/>
          <w:sz w:val="18"/>
        </w:rPr>
        <w:t xml:space="preserve"> </w:t>
      </w:r>
      <w:r>
        <w:rPr>
          <w:sz w:val="18"/>
        </w:rPr>
        <w:t>привести</w:t>
      </w:r>
      <w:r>
        <w:rPr>
          <w:spacing w:val="-7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повреждению </w:t>
      </w:r>
      <w:r>
        <w:rPr>
          <w:spacing w:val="-2"/>
          <w:sz w:val="18"/>
        </w:rPr>
        <w:t>весов.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529"/>
        </w:tabs>
        <w:spacing w:line="242" w:lineRule="auto"/>
        <w:ind w:left="228" w:right="423" w:firstLine="0"/>
        <w:jc w:val="left"/>
        <w:rPr>
          <w:rFonts w:ascii="Arial MT" w:hAnsi="Arial MT"/>
          <w:sz w:val="18"/>
        </w:rPr>
      </w:pPr>
      <w:r>
        <w:rPr>
          <w:sz w:val="18"/>
        </w:rPr>
        <w:t xml:space="preserve">Пожалуйста, </w:t>
      </w:r>
      <w:proofErr w:type="gramStart"/>
      <w:r>
        <w:rPr>
          <w:sz w:val="18"/>
        </w:rPr>
        <w:t>Установив взвешиваемый предмет на середину чаши весов не трясите</w:t>
      </w:r>
      <w:proofErr w:type="gramEnd"/>
      <w:r>
        <w:rPr>
          <w:sz w:val="18"/>
        </w:rPr>
        <w:t>, убедитесь, что весы не подвергаются</w:t>
      </w:r>
      <w:r>
        <w:rPr>
          <w:spacing w:val="-7"/>
          <w:sz w:val="18"/>
        </w:rPr>
        <w:t xml:space="preserve"> </w:t>
      </w:r>
      <w:r>
        <w:rPr>
          <w:sz w:val="18"/>
        </w:rPr>
        <w:t>посторонней</w:t>
      </w:r>
      <w:r>
        <w:rPr>
          <w:spacing w:val="-7"/>
          <w:sz w:val="18"/>
        </w:rPr>
        <w:t xml:space="preserve"> </w:t>
      </w:r>
      <w:r>
        <w:rPr>
          <w:sz w:val="18"/>
        </w:rPr>
        <w:t>вибрации,</w:t>
      </w:r>
      <w:r>
        <w:rPr>
          <w:spacing w:val="-9"/>
          <w:sz w:val="18"/>
        </w:rPr>
        <w:t xml:space="preserve"> </w:t>
      </w:r>
      <w:r>
        <w:rPr>
          <w:sz w:val="18"/>
        </w:rPr>
        <w:t>проверьте</w:t>
      </w:r>
      <w:r>
        <w:rPr>
          <w:spacing w:val="-7"/>
          <w:sz w:val="18"/>
        </w:rPr>
        <w:t xml:space="preserve"> </w:t>
      </w:r>
      <w:r>
        <w:rPr>
          <w:sz w:val="18"/>
        </w:rPr>
        <w:t>контакт</w:t>
      </w:r>
      <w:r>
        <w:rPr>
          <w:spacing w:val="-5"/>
          <w:sz w:val="18"/>
        </w:rPr>
        <w:t xml:space="preserve"> </w:t>
      </w:r>
      <w:r>
        <w:rPr>
          <w:sz w:val="18"/>
        </w:rPr>
        <w:t>чаши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взвешиваемым</w:t>
      </w:r>
      <w:r>
        <w:rPr>
          <w:spacing w:val="-7"/>
          <w:sz w:val="18"/>
        </w:rPr>
        <w:t xml:space="preserve"> </w:t>
      </w:r>
      <w:r>
        <w:rPr>
          <w:sz w:val="18"/>
        </w:rPr>
        <w:t>предметом,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противном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весы будут влиять на точность показаний.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529"/>
        </w:tabs>
        <w:ind w:left="228" w:right="298" w:firstLine="0"/>
        <w:jc w:val="left"/>
        <w:rPr>
          <w:rFonts w:ascii="Arial MT" w:hAnsi="Arial MT"/>
          <w:sz w:val="18"/>
        </w:rPr>
      </w:pP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хранить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местах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повышенной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температурой, влажностью,</w:t>
      </w:r>
      <w:r>
        <w:rPr>
          <w:spacing w:val="-4"/>
          <w:sz w:val="18"/>
        </w:rPr>
        <w:t xml:space="preserve"> </w:t>
      </w:r>
      <w:r>
        <w:rPr>
          <w:sz w:val="18"/>
        </w:rPr>
        <w:t>взрывоопасных,</w:t>
      </w:r>
      <w:r>
        <w:rPr>
          <w:spacing w:val="-4"/>
          <w:sz w:val="18"/>
        </w:rPr>
        <w:t xml:space="preserve"> </w:t>
      </w:r>
      <w:r>
        <w:rPr>
          <w:sz w:val="18"/>
        </w:rPr>
        <w:t>огнеопасных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в местах с сильным электромагнитным полем</w:t>
      </w:r>
      <w:r>
        <w:rPr>
          <w:rFonts w:ascii="Arial MT" w:hAnsi="Arial MT"/>
          <w:sz w:val="18"/>
        </w:rPr>
        <w:t>.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529"/>
        </w:tabs>
        <w:spacing w:line="206" w:lineRule="exact"/>
        <w:ind w:left="529" w:hanging="301"/>
        <w:jc w:val="left"/>
        <w:rPr>
          <w:rFonts w:ascii="Arial MT" w:hAnsi="Arial MT"/>
          <w:sz w:val="18"/>
        </w:rPr>
      </w:pPr>
      <w:r>
        <w:rPr>
          <w:sz w:val="18"/>
        </w:rPr>
        <w:t>Просьба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менять</w:t>
      </w:r>
      <w:r>
        <w:rPr>
          <w:spacing w:val="-8"/>
          <w:sz w:val="18"/>
        </w:rPr>
        <w:t xml:space="preserve"> </w:t>
      </w:r>
      <w:r>
        <w:rPr>
          <w:sz w:val="18"/>
        </w:rPr>
        <w:t>внутренние</w:t>
      </w:r>
      <w:r>
        <w:rPr>
          <w:spacing w:val="-8"/>
          <w:sz w:val="18"/>
        </w:rPr>
        <w:t xml:space="preserve"> </w:t>
      </w:r>
      <w:r>
        <w:rPr>
          <w:sz w:val="18"/>
        </w:rPr>
        <w:t>схемы</w:t>
      </w:r>
      <w:r>
        <w:rPr>
          <w:spacing w:val="-8"/>
          <w:sz w:val="18"/>
        </w:rPr>
        <w:t xml:space="preserve"> </w:t>
      </w:r>
      <w:r>
        <w:rPr>
          <w:sz w:val="18"/>
        </w:rPr>
        <w:t>электронных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весов.</w:t>
      </w:r>
    </w:p>
    <w:p w:rsidR="00126CE6" w:rsidRPr="00126CE6" w:rsidRDefault="00126CE6" w:rsidP="00126CE6">
      <w:pPr>
        <w:pStyle w:val="a4"/>
        <w:numPr>
          <w:ilvl w:val="1"/>
          <w:numId w:val="4"/>
        </w:numPr>
        <w:tabs>
          <w:tab w:val="left" w:pos="529"/>
        </w:tabs>
        <w:spacing w:line="207" w:lineRule="exact"/>
        <w:ind w:left="529" w:hanging="301"/>
        <w:jc w:val="left"/>
        <w:rPr>
          <w:rFonts w:ascii="Arial MT" w:hAnsi="Arial MT"/>
          <w:sz w:val="18"/>
        </w:rPr>
      </w:pPr>
      <w:r>
        <w:rPr>
          <w:sz w:val="18"/>
        </w:rPr>
        <w:t>Пожалуйста,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z w:val="18"/>
        </w:rPr>
        <w:t>тяните</w:t>
      </w:r>
      <w:r>
        <w:rPr>
          <w:spacing w:val="-9"/>
          <w:sz w:val="18"/>
        </w:rPr>
        <w:t xml:space="preserve"> </w:t>
      </w:r>
      <w:r>
        <w:rPr>
          <w:sz w:val="18"/>
        </w:rPr>
        <w:t>шнур</w:t>
      </w:r>
      <w:r>
        <w:rPr>
          <w:spacing w:val="-9"/>
          <w:sz w:val="18"/>
        </w:rPr>
        <w:t xml:space="preserve"> </w:t>
      </w:r>
      <w:r>
        <w:rPr>
          <w:sz w:val="18"/>
        </w:rPr>
        <w:t>ЖК</w:t>
      </w:r>
      <w:r>
        <w:rPr>
          <w:rFonts w:ascii="Arial MT" w:hAnsi="Arial MT"/>
          <w:sz w:val="18"/>
        </w:rPr>
        <w:t>-</w:t>
      </w:r>
      <w:r>
        <w:rPr>
          <w:sz w:val="18"/>
        </w:rPr>
        <w:t>дисплея,</w:t>
      </w:r>
      <w:r>
        <w:rPr>
          <w:spacing w:val="-9"/>
          <w:sz w:val="18"/>
        </w:rPr>
        <w:t xml:space="preserve"> </w:t>
      </w:r>
      <w:r>
        <w:rPr>
          <w:sz w:val="18"/>
        </w:rPr>
        <w:t>это</w:t>
      </w:r>
      <w:r>
        <w:rPr>
          <w:spacing w:val="-9"/>
          <w:sz w:val="18"/>
        </w:rPr>
        <w:t xml:space="preserve"> </w:t>
      </w:r>
      <w:r>
        <w:rPr>
          <w:sz w:val="18"/>
        </w:rPr>
        <w:t>может</w:t>
      </w:r>
      <w:r>
        <w:rPr>
          <w:spacing w:val="-9"/>
          <w:sz w:val="18"/>
        </w:rPr>
        <w:t xml:space="preserve"> </w:t>
      </w:r>
      <w:r>
        <w:rPr>
          <w:sz w:val="18"/>
        </w:rPr>
        <w:t>привести</w:t>
      </w:r>
      <w:r>
        <w:rPr>
          <w:spacing w:val="-10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повреждению</w:t>
      </w:r>
      <w:r>
        <w:rPr>
          <w:spacing w:val="-9"/>
          <w:sz w:val="18"/>
        </w:rPr>
        <w:t xml:space="preserve"> </w:t>
      </w:r>
      <w:r>
        <w:rPr>
          <w:sz w:val="18"/>
        </w:rPr>
        <w:t>электронных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весов.</w:t>
      </w:r>
    </w:p>
    <w:p w:rsidR="00126CE6" w:rsidRDefault="00126CE6" w:rsidP="00126CE6">
      <w:pPr>
        <w:pStyle w:val="a4"/>
        <w:numPr>
          <w:ilvl w:val="1"/>
          <w:numId w:val="4"/>
        </w:numPr>
        <w:tabs>
          <w:tab w:val="left" w:pos="529"/>
        </w:tabs>
        <w:spacing w:before="74" w:line="207" w:lineRule="exact"/>
        <w:ind w:left="529" w:hanging="301"/>
        <w:jc w:val="left"/>
        <w:rPr>
          <w:rFonts w:ascii="Arial MT" w:hAnsi="Arial MT"/>
          <w:sz w:val="18"/>
        </w:rPr>
      </w:pPr>
      <w:r>
        <w:rPr>
          <w:sz w:val="18"/>
        </w:rPr>
        <w:t>Замените</w:t>
      </w:r>
      <w:r>
        <w:rPr>
          <w:spacing w:val="-10"/>
          <w:sz w:val="18"/>
        </w:rPr>
        <w:t xml:space="preserve"> </w:t>
      </w:r>
      <w:r>
        <w:rPr>
          <w:sz w:val="18"/>
        </w:rPr>
        <w:t>батареи,</w:t>
      </w:r>
      <w:r>
        <w:rPr>
          <w:spacing w:val="-11"/>
          <w:sz w:val="18"/>
        </w:rPr>
        <w:t xml:space="preserve"> </w:t>
      </w:r>
      <w:r>
        <w:rPr>
          <w:sz w:val="18"/>
        </w:rPr>
        <w:t>когда</w:t>
      </w:r>
      <w:r>
        <w:rPr>
          <w:spacing w:val="-11"/>
          <w:sz w:val="18"/>
        </w:rPr>
        <w:t xml:space="preserve"> </w:t>
      </w:r>
      <w:r>
        <w:rPr>
          <w:sz w:val="18"/>
        </w:rPr>
        <w:t>батарея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разряжена.</w:t>
      </w:r>
    </w:p>
    <w:p w:rsidR="00126CE6" w:rsidRDefault="00126CE6" w:rsidP="00126CE6">
      <w:pPr>
        <w:pStyle w:val="a4"/>
        <w:numPr>
          <w:ilvl w:val="1"/>
          <w:numId w:val="4"/>
        </w:numPr>
        <w:tabs>
          <w:tab w:val="left" w:pos="529"/>
        </w:tabs>
        <w:spacing w:line="244" w:lineRule="auto"/>
        <w:ind w:left="228" w:right="503" w:firstLine="0"/>
        <w:jc w:val="left"/>
        <w:rPr>
          <w:rFonts w:ascii="Arial MT" w:hAnsi="Arial MT"/>
          <w:sz w:val="18"/>
        </w:rPr>
      </w:pPr>
      <w:r>
        <w:rPr>
          <w:sz w:val="18"/>
        </w:rPr>
        <w:t>Выключите</w:t>
      </w:r>
      <w:r>
        <w:rPr>
          <w:spacing w:val="-6"/>
          <w:sz w:val="18"/>
        </w:rPr>
        <w:t xml:space="preserve"> </w:t>
      </w:r>
      <w:r>
        <w:rPr>
          <w:sz w:val="18"/>
        </w:rPr>
        <w:t>электронные</w:t>
      </w:r>
      <w:r>
        <w:rPr>
          <w:spacing w:val="-7"/>
          <w:sz w:val="18"/>
        </w:rPr>
        <w:t xml:space="preserve"> </w:t>
      </w:r>
      <w:r>
        <w:rPr>
          <w:sz w:val="18"/>
        </w:rPr>
        <w:t>весы</w:t>
      </w:r>
      <w:r>
        <w:rPr>
          <w:spacing w:val="-7"/>
          <w:sz w:val="18"/>
        </w:rPr>
        <w:t xml:space="preserve"> </w:t>
      </w:r>
      <w:r>
        <w:rPr>
          <w:sz w:val="18"/>
        </w:rPr>
        <w:t>после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использования</w:t>
      </w:r>
      <w:proofErr w:type="gramStart"/>
      <w:r>
        <w:rPr>
          <w:spacing w:val="-5"/>
          <w:sz w:val="18"/>
        </w:rPr>
        <w:t xml:space="preserve"> </w:t>
      </w:r>
      <w:r>
        <w:rPr>
          <w:sz w:val="18"/>
        </w:rPr>
        <w:t>Е</w:t>
      </w:r>
      <w:proofErr w:type="gramEnd"/>
      <w:r>
        <w:rPr>
          <w:sz w:val="18"/>
        </w:rPr>
        <w:t>сли</w:t>
      </w:r>
      <w:r>
        <w:rPr>
          <w:spacing w:val="-6"/>
          <w:sz w:val="18"/>
        </w:rPr>
        <w:t xml:space="preserve"> </w:t>
      </w:r>
      <w:r>
        <w:rPr>
          <w:sz w:val="18"/>
        </w:rPr>
        <w:t>прибор</w:t>
      </w:r>
      <w:r>
        <w:rPr>
          <w:spacing w:val="-6"/>
          <w:sz w:val="18"/>
        </w:rPr>
        <w:t xml:space="preserve"> </w:t>
      </w:r>
      <w:r>
        <w:rPr>
          <w:sz w:val="18"/>
        </w:rPr>
        <w:t>будет</w:t>
      </w:r>
      <w:r>
        <w:rPr>
          <w:spacing w:val="-6"/>
          <w:sz w:val="18"/>
        </w:rPr>
        <w:t xml:space="preserve"> </w:t>
      </w:r>
      <w:r>
        <w:rPr>
          <w:sz w:val="18"/>
        </w:rPr>
        <w:t>храниться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используется</w:t>
      </w:r>
      <w:r>
        <w:rPr>
          <w:spacing w:val="-5"/>
          <w:sz w:val="18"/>
        </w:rPr>
        <w:t xml:space="preserve"> </w:t>
      </w:r>
      <w:r>
        <w:rPr>
          <w:sz w:val="18"/>
        </w:rPr>
        <w:t>в течение длительного времени, извлеките аккумулятор (батарею) из электронных весов. Электронные весы автоматически выключается через 30 минут, не нажимая никаких кнопок.</w:t>
      </w:r>
    </w:p>
    <w:p w:rsidR="00126CE6" w:rsidRDefault="00126CE6" w:rsidP="00126CE6">
      <w:pPr>
        <w:pStyle w:val="a4"/>
        <w:numPr>
          <w:ilvl w:val="1"/>
          <w:numId w:val="4"/>
        </w:numPr>
        <w:tabs>
          <w:tab w:val="left" w:pos="528"/>
        </w:tabs>
        <w:spacing w:line="201" w:lineRule="exact"/>
        <w:ind w:left="528" w:hanging="300"/>
        <w:jc w:val="left"/>
        <w:rPr>
          <w:sz w:val="18"/>
        </w:rPr>
      </w:pPr>
      <w:r>
        <w:rPr>
          <w:sz w:val="18"/>
        </w:rPr>
        <w:t>Закройте</w:t>
      </w:r>
      <w:r>
        <w:rPr>
          <w:spacing w:val="-9"/>
          <w:sz w:val="18"/>
        </w:rPr>
        <w:t xml:space="preserve"> </w:t>
      </w:r>
      <w:r>
        <w:rPr>
          <w:sz w:val="18"/>
        </w:rPr>
        <w:t>крышку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портах</w:t>
      </w:r>
      <w:r>
        <w:rPr>
          <w:spacing w:val="-11"/>
          <w:sz w:val="18"/>
        </w:rPr>
        <w:t xml:space="preserve"> </w:t>
      </w:r>
      <w:r>
        <w:rPr>
          <w:sz w:val="18"/>
        </w:rPr>
        <w:t>входа</w:t>
      </w:r>
      <w:r>
        <w:rPr>
          <w:spacing w:val="-9"/>
          <w:sz w:val="18"/>
        </w:rPr>
        <w:t xml:space="preserve"> </w:t>
      </w:r>
      <w:r>
        <w:rPr>
          <w:sz w:val="18"/>
        </w:rPr>
        <w:t>/</w:t>
      </w:r>
      <w:r>
        <w:rPr>
          <w:spacing w:val="-8"/>
          <w:sz w:val="18"/>
        </w:rPr>
        <w:t xml:space="preserve"> </w:t>
      </w:r>
      <w:r>
        <w:rPr>
          <w:sz w:val="18"/>
        </w:rPr>
        <w:t>выхода</w:t>
      </w:r>
      <w:r>
        <w:rPr>
          <w:spacing w:val="-8"/>
          <w:sz w:val="18"/>
        </w:rPr>
        <w:t xml:space="preserve"> </w:t>
      </w:r>
      <w:r>
        <w:rPr>
          <w:sz w:val="18"/>
        </w:rPr>
        <w:t>после</w:t>
      </w:r>
      <w:r>
        <w:rPr>
          <w:spacing w:val="-10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использования.</w:t>
      </w:r>
    </w:p>
    <w:p w:rsidR="00126CE6" w:rsidRDefault="00126CE6" w:rsidP="00126CE6">
      <w:pPr>
        <w:pStyle w:val="a4"/>
        <w:numPr>
          <w:ilvl w:val="1"/>
          <w:numId w:val="4"/>
        </w:numPr>
        <w:tabs>
          <w:tab w:val="left" w:pos="627"/>
        </w:tabs>
        <w:spacing w:before="2" w:line="244" w:lineRule="auto"/>
        <w:ind w:left="228" w:right="483" w:firstLine="0"/>
        <w:jc w:val="left"/>
        <w:rPr>
          <w:sz w:val="18"/>
        </w:rPr>
      </w:pPr>
      <w:r>
        <w:rPr>
          <w:sz w:val="18"/>
        </w:rPr>
        <w:t>Перед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использованием,</w:t>
      </w:r>
      <w:r>
        <w:rPr>
          <w:spacing w:val="-8"/>
          <w:sz w:val="18"/>
        </w:rPr>
        <w:t xml:space="preserve"> </w:t>
      </w:r>
      <w:r>
        <w:rPr>
          <w:sz w:val="18"/>
        </w:rPr>
        <w:t>пожалуйста,</w:t>
      </w:r>
      <w:r>
        <w:rPr>
          <w:spacing w:val="-8"/>
          <w:sz w:val="18"/>
        </w:rPr>
        <w:t xml:space="preserve"> </w:t>
      </w:r>
      <w:r>
        <w:rPr>
          <w:sz w:val="18"/>
        </w:rPr>
        <w:t>проверьте</w:t>
      </w:r>
      <w:r>
        <w:rPr>
          <w:spacing w:val="-8"/>
          <w:sz w:val="18"/>
        </w:rPr>
        <w:t xml:space="preserve"> </w:t>
      </w:r>
      <w:r>
        <w:rPr>
          <w:sz w:val="18"/>
        </w:rPr>
        <w:t>мощность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однофазной</w:t>
      </w:r>
      <w:r>
        <w:rPr>
          <w:spacing w:val="-7"/>
          <w:sz w:val="18"/>
        </w:rPr>
        <w:t xml:space="preserve"> </w:t>
      </w:r>
      <w:r>
        <w:rPr>
          <w:sz w:val="18"/>
        </w:rPr>
        <w:t>сети</w:t>
      </w:r>
      <w:r>
        <w:rPr>
          <w:spacing w:val="-7"/>
          <w:sz w:val="18"/>
        </w:rPr>
        <w:t xml:space="preserve"> </w:t>
      </w:r>
      <w:r>
        <w:rPr>
          <w:sz w:val="18"/>
        </w:rPr>
        <w:t>переменного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тока</w:t>
      </w:r>
      <w:proofErr w:type="gramStart"/>
      <w:r>
        <w:rPr>
          <w:spacing w:val="-7"/>
          <w:sz w:val="18"/>
        </w:rPr>
        <w:t xml:space="preserve"> </w:t>
      </w:r>
      <w:r>
        <w:rPr>
          <w:sz w:val="18"/>
        </w:rPr>
        <w:t>,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противном случае это может повредить масштаба</w:t>
      </w:r>
    </w:p>
    <w:p w:rsidR="00126CE6" w:rsidRPr="00126CE6" w:rsidRDefault="00126CE6" w:rsidP="00126CE6">
      <w:pPr>
        <w:pStyle w:val="a4"/>
        <w:tabs>
          <w:tab w:val="left" w:pos="529"/>
        </w:tabs>
        <w:spacing w:line="207" w:lineRule="exact"/>
        <w:ind w:left="529" w:firstLine="0"/>
        <w:rPr>
          <w:rFonts w:ascii="Arial MT" w:hAnsi="Arial MT"/>
          <w:sz w:val="18"/>
        </w:rPr>
      </w:pPr>
    </w:p>
    <w:p w:rsidR="00126CE6" w:rsidRDefault="00126CE6" w:rsidP="00126CE6"/>
    <w:p w:rsidR="000D6032" w:rsidRPr="00126CE6" w:rsidRDefault="000D6032" w:rsidP="00126CE6">
      <w:pPr>
        <w:sectPr w:rsidR="000D6032" w:rsidRPr="00126CE6">
          <w:type w:val="continuous"/>
          <w:pgSz w:w="11910" w:h="16840"/>
          <w:pgMar w:top="360" w:right="708" w:bottom="280" w:left="566" w:header="720" w:footer="720" w:gutter="0"/>
          <w:cols w:space="720"/>
        </w:sectPr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541"/>
        </w:tabs>
        <w:ind w:left="541" w:hanging="313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lastRenderedPageBreak/>
        <w:t>ТЕХНИЧЕСКИЕ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ПАРАМЕТРЫ</w:t>
      </w:r>
    </w:p>
    <w:p w:rsidR="000D6032" w:rsidRDefault="000D6032">
      <w:pPr>
        <w:pStyle w:val="a3"/>
        <w:rPr>
          <w:rFonts w:ascii="Arial"/>
          <w:b/>
          <w:sz w:val="20"/>
        </w:rPr>
      </w:pPr>
    </w:p>
    <w:p w:rsidR="000D6032" w:rsidRDefault="000D6032">
      <w:pPr>
        <w:pStyle w:val="a3"/>
        <w:spacing w:before="1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791"/>
        <w:gridCol w:w="3190"/>
        <w:gridCol w:w="3193"/>
      </w:tblGrid>
      <w:tr w:rsidR="000D6032">
        <w:trPr>
          <w:trHeight w:val="207"/>
        </w:trPr>
        <w:tc>
          <w:tcPr>
            <w:tcW w:w="3791" w:type="dxa"/>
            <w:tcBorders>
              <w:bottom w:val="single" w:sz="18" w:space="0" w:color="000000"/>
            </w:tcBorders>
            <w:shd w:val="clear" w:color="auto" w:fill="D9D9D9"/>
          </w:tcPr>
          <w:p w:rsidR="000D6032" w:rsidRDefault="00126CE6">
            <w:pPr>
              <w:pStyle w:val="TableParagraph"/>
              <w:spacing w:before="4" w:line="183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Модель</w:t>
            </w:r>
          </w:p>
        </w:tc>
        <w:tc>
          <w:tcPr>
            <w:tcW w:w="3190" w:type="dxa"/>
            <w:tcBorders>
              <w:bottom w:val="single" w:sz="18" w:space="0" w:color="000000"/>
            </w:tcBorders>
            <w:shd w:val="clear" w:color="auto" w:fill="D9D9D9"/>
          </w:tcPr>
          <w:p w:rsidR="000D6032" w:rsidRDefault="00126CE6">
            <w:pPr>
              <w:pStyle w:val="TableParagraph"/>
              <w:ind w:left="0" w:right="136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2"/>
                <w:sz w:val="18"/>
              </w:rPr>
              <w:t>VES-</w:t>
            </w:r>
            <w:r>
              <w:rPr>
                <w:rFonts w:ascii="Arial MT"/>
                <w:color w:val="0E233D"/>
                <w:spacing w:val="-5"/>
                <w:sz w:val="18"/>
              </w:rPr>
              <w:t>50B</w:t>
            </w:r>
          </w:p>
        </w:tc>
        <w:tc>
          <w:tcPr>
            <w:tcW w:w="3193" w:type="dxa"/>
            <w:tcBorders>
              <w:bottom w:val="single" w:sz="18" w:space="0" w:color="000000"/>
            </w:tcBorders>
            <w:shd w:val="clear" w:color="auto" w:fill="D9D9D9"/>
          </w:tcPr>
          <w:p w:rsidR="000D6032" w:rsidRDefault="00126CE6">
            <w:pPr>
              <w:pStyle w:val="TableParagraph"/>
              <w:ind w:left="0" w:right="127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2"/>
                <w:sz w:val="18"/>
              </w:rPr>
              <w:t>VES-</w:t>
            </w:r>
            <w:r>
              <w:rPr>
                <w:rFonts w:ascii="Arial MT"/>
                <w:color w:val="0E233D"/>
                <w:spacing w:val="-4"/>
                <w:sz w:val="18"/>
              </w:rPr>
              <w:t>100B</w:t>
            </w:r>
          </w:p>
        </w:tc>
      </w:tr>
      <w:tr w:rsidR="000D6032">
        <w:trPr>
          <w:trHeight w:val="207"/>
        </w:trPr>
        <w:tc>
          <w:tcPr>
            <w:tcW w:w="3791" w:type="dxa"/>
            <w:tcBorders>
              <w:top w:val="single" w:sz="18" w:space="0" w:color="000000"/>
            </w:tcBorders>
            <w:shd w:val="clear" w:color="auto" w:fill="F1F1F1"/>
          </w:tcPr>
          <w:p w:rsidR="000D6032" w:rsidRDefault="00126CE6">
            <w:pPr>
              <w:pStyle w:val="TableParagraph"/>
              <w:spacing w:before="3" w:line="184" w:lineRule="exact"/>
              <w:ind w:right="4"/>
              <w:rPr>
                <w:sz w:val="18"/>
              </w:rPr>
            </w:pPr>
            <w:r>
              <w:rPr>
                <w:color w:val="0E233D"/>
                <w:spacing w:val="-4"/>
                <w:sz w:val="18"/>
              </w:rPr>
              <w:t>Диапазон</w:t>
            </w:r>
            <w:r>
              <w:rPr>
                <w:color w:val="0E233D"/>
                <w:spacing w:val="-2"/>
                <w:sz w:val="18"/>
              </w:rPr>
              <w:t xml:space="preserve"> взвешивания</w:t>
            </w:r>
          </w:p>
        </w:tc>
        <w:tc>
          <w:tcPr>
            <w:tcW w:w="3190" w:type="dxa"/>
            <w:tcBorders>
              <w:top w:val="single" w:sz="18" w:space="0" w:color="000000"/>
            </w:tcBorders>
            <w:shd w:val="clear" w:color="auto" w:fill="F1F1F1"/>
          </w:tcPr>
          <w:p w:rsidR="000D6032" w:rsidRDefault="00126CE6">
            <w:pPr>
              <w:pStyle w:val="TableParagraph"/>
              <w:spacing w:before="0" w:line="187" w:lineRule="exact"/>
              <w:ind w:left="0" w:right="136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4"/>
                <w:sz w:val="18"/>
              </w:rPr>
              <w:t>50Kg</w:t>
            </w:r>
          </w:p>
        </w:tc>
        <w:tc>
          <w:tcPr>
            <w:tcW w:w="3193" w:type="dxa"/>
            <w:tcBorders>
              <w:top w:val="single" w:sz="18" w:space="0" w:color="000000"/>
            </w:tcBorders>
            <w:shd w:val="clear" w:color="auto" w:fill="F1F1F1"/>
          </w:tcPr>
          <w:p w:rsidR="000D6032" w:rsidRDefault="00126CE6">
            <w:pPr>
              <w:pStyle w:val="TableParagraph"/>
              <w:spacing w:before="0" w:line="187" w:lineRule="exact"/>
              <w:ind w:left="0" w:right="13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2"/>
                <w:sz w:val="18"/>
              </w:rPr>
              <w:t>100Kg</w:t>
            </w:r>
          </w:p>
        </w:tc>
      </w:tr>
      <w:tr w:rsidR="000D6032">
        <w:trPr>
          <w:trHeight w:val="208"/>
        </w:trPr>
        <w:tc>
          <w:tcPr>
            <w:tcW w:w="3791" w:type="dxa"/>
            <w:shd w:val="clear" w:color="auto" w:fill="D9D9D9"/>
          </w:tcPr>
          <w:p w:rsidR="000D6032" w:rsidRDefault="00126CE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Разрешение</w:t>
            </w:r>
          </w:p>
        </w:tc>
        <w:tc>
          <w:tcPr>
            <w:tcW w:w="3190" w:type="dxa"/>
            <w:shd w:val="clear" w:color="auto" w:fill="D9D9D9"/>
          </w:tcPr>
          <w:p w:rsidR="000D6032" w:rsidRDefault="00126CE6">
            <w:pPr>
              <w:pStyle w:val="TableParagraph"/>
              <w:spacing w:before="0" w:line="188" w:lineRule="exact"/>
              <w:ind w:left="759" w:right="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5"/>
                <w:sz w:val="18"/>
              </w:rPr>
              <w:t>2g</w:t>
            </w:r>
          </w:p>
        </w:tc>
        <w:tc>
          <w:tcPr>
            <w:tcW w:w="3193" w:type="dxa"/>
            <w:shd w:val="clear" w:color="auto" w:fill="D9D9D9"/>
          </w:tcPr>
          <w:p w:rsidR="000D6032" w:rsidRDefault="00126CE6">
            <w:pPr>
              <w:pStyle w:val="TableParagraph"/>
              <w:spacing w:before="0" w:line="188" w:lineRule="exact"/>
              <w:ind w:left="858" w:right="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5"/>
                <w:sz w:val="18"/>
              </w:rPr>
              <w:t>5g</w:t>
            </w:r>
          </w:p>
        </w:tc>
      </w:tr>
      <w:tr w:rsidR="000D6032">
        <w:trPr>
          <w:trHeight w:val="205"/>
        </w:trPr>
        <w:tc>
          <w:tcPr>
            <w:tcW w:w="3791" w:type="dxa"/>
          </w:tcPr>
          <w:p w:rsidR="000D6032" w:rsidRDefault="00126CE6">
            <w:pPr>
              <w:pStyle w:val="TableParagraph"/>
              <w:spacing w:line="184" w:lineRule="exact"/>
              <w:ind w:right="5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Точность</w:t>
            </w:r>
          </w:p>
        </w:tc>
        <w:tc>
          <w:tcPr>
            <w:tcW w:w="6383" w:type="dxa"/>
            <w:gridSpan w:val="2"/>
          </w:tcPr>
          <w:p w:rsidR="000D6032" w:rsidRDefault="00126CE6">
            <w:pPr>
              <w:pStyle w:val="TableParagraph"/>
              <w:spacing w:before="0"/>
              <w:ind w:left="224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2"/>
                <w:sz w:val="18"/>
              </w:rPr>
              <w:t>0.05%</w:t>
            </w:r>
          </w:p>
        </w:tc>
      </w:tr>
      <w:tr w:rsidR="000D6032">
        <w:trPr>
          <w:trHeight w:val="207"/>
        </w:trPr>
        <w:tc>
          <w:tcPr>
            <w:tcW w:w="3791" w:type="dxa"/>
            <w:shd w:val="clear" w:color="auto" w:fill="D9D9D9"/>
          </w:tcPr>
          <w:p w:rsidR="000D6032" w:rsidRDefault="00126CE6">
            <w:pPr>
              <w:pStyle w:val="TableParagraph"/>
              <w:spacing w:before="4" w:line="184" w:lineRule="exact"/>
              <w:ind w:right="3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Дисплей</w:t>
            </w:r>
          </w:p>
        </w:tc>
        <w:tc>
          <w:tcPr>
            <w:tcW w:w="6383" w:type="dxa"/>
            <w:gridSpan w:val="2"/>
            <w:shd w:val="clear" w:color="auto" w:fill="D9D9D9"/>
          </w:tcPr>
          <w:p w:rsidR="000D6032" w:rsidRDefault="00126CE6">
            <w:pPr>
              <w:pStyle w:val="TableParagraph"/>
              <w:spacing w:line="187" w:lineRule="exact"/>
              <w:ind w:left="29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0E233D"/>
                <w:sz w:val="18"/>
              </w:rPr>
              <w:t>LCD(7</w:t>
            </w:r>
            <w:r>
              <w:rPr>
                <w:rFonts w:ascii="Arial MT" w:hAnsi="Arial MT"/>
                <w:color w:val="0E233D"/>
                <w:spacing w:val="-8"/>
                <w:sz w:val="18"/>
              </w:rPr>
              <w:t xml:space="preserve"> </w:t>
            </w:r>
            <w:r>
              <w:rPr>
                <w:color w:val="0E233D"/>
                <w:spacing w:val="-2"/>
                <w:sz w:val="18"/>
              </w:rPr>
              <w:t>сегментов</w:t>
            </w:r>
            <w:r>
              <w:rPr>
                <w:rFonts w:ascii="Arial MT" w:hAnsi="Arial MT"/>
                <w:color w:val="0E233D"/>
                <w:spacing w:val="-2"/>
                <w:sz w:val="18"/>
              </w:rPr>
              <w:t>)</w:t>
            </w:r>
          </w:p>
        </w:tc>
      </w:tr>
      <w:tr w:rsidR="000D6032">
        <w:trPr>
          <w:trHeight w:val="210"/>
        </w:trPr>
        <w:tc>
          <w:tcPr>
            <w:tcW w:w="3791" w:type="dxa"/>
          </w:tcPr>
          <w:p w:rsidR="000D6032" w:rsidRDefault="00126CE6">
            <w:pPr>
              <w:pStyle w:val="TableParagraph"/>
              <w:spacing w:line="189" w:lineRule="exact"/>
              <w:ind w:right="4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Напряжение</w:t>
            </w:r>
            <w:r>
              <w:rPr>
                <w:color w:val="0E233D"/>
                <w:sz w:val="18"/>
              </w:rPr>
              <w:t xml:space="preserve"> </w:t>
            </w:r>
            <w:r>
              <w:rPr>
                <w:color w:val="0E233D"/>
                <w:spacing w:val="-2"/>
                <w:sz w:val="18"/>
              </w:rPr>
              <w:t>питание</w:t>
            </w:r>
          </w:p>
        </w:tc>
        <w:tc>
          <w:tcPr>
            <w:tcW w:w="6383" w:type="dxa"/>
            <w:gridSpan w:val="2"/>
          </w:tcPr>
          <w:p w:rsidR="000D6032" w:rsidRDefault="00126CE6">
            <w:pPr>
              <w:pStyle w:val="TableParagraph"/>
              <w:spacing w:before="0" w:line="190" w:lineRule="exact"/>
              <w:ind w:left="15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9VDC&amp;AC(110V</w:t>
            </w:r>
            <w:r>
              <w:rPr>
                <w:rFonts w:ascii="Cambria Math"/>
                <w:spacing w:val="-2"/>
                <w:sz w:val="18"/>
              </w:rPr>
              <w:t>~</w:t>
            </w:r>
            <w:r>
              <w:rPr>
                <w:rFonts w:ascii="Arial MT"/>
                <w:spacing w:val="-2"/>
                <w:sz w:val="18"/>
              </w:rPr>
              <w:t>240V)</w:t>
            </w:r>
          </w:p>
        </w:tc>
      </w:tr>
      <w:tr w:rsidR="000D6032">
        <w:trPr>
          <w:trHeight w:val="210"/>
        </w:trPr>
        <w:tc>
          <w:tcPr>
            <w:tcW w:w="3791" w:type="dxa"/>
            <w:shd w:val="clear" w:color="auto" w:fill="D9D9D9"/>
          </w:tcPr>
          <w:p w:rsidR="000D6032" w:rsidRDefault="00126CE6">
            <w:pPr>
              <w:pStyle w:val="TableParagraph"/>
              <w:spacing w:line="189" w:lineRule="exact"/>
              <w:ind w:right="1"/>
              <w:rPr>
                <w:sz w:val="18"/>
              </w:rPr>
            </w:pPr>
            <w:r>
              <w:rPr>
                <w:color w:val="0E233D"/>
                <w:sz w:val="18"/>
              </w:rPr>
              <w:t>Рабочая</w:t>
            </w:r>
            <w:r>
              <w:rPr>
                <w:color w:val="0E233D"/>
                <w:spacing w:val="-4"/>
                <w:sz w:val="18"/>
              </w:rPr>
              <w:t xml:space="preserve"> </w:t>
            </w:r>
            <w:r>
              <w:rPr>
                <w:color w:val="0E233D"/>
                <w:spacing w:val="-2"/>
                <w:sz w:val="18"/>
              </w:rPr>
              <w:t>температура</w:t>
            </w:r>
          </w:p>
        </w:tc>
        <w:tc>
          <w:tcPr>
            <w:tcW w:w="6383" w:type="dxa"/>
            <w:gridSpan w:val="2"/>
            <w:shd w:val="clear" w:color="auto" w:fill="D9D9D9"/>
          </w:tcPr>
          <w:p w:rsidR="000D6032" w:rsidRDefault="00126CE6">
            <w:pPr>
              <w:pStyle w:val="TableParagraph"/>
              <w:spacing w:before="0" w:line="190" w:lineRule="exact"/>
              <w:ind w:left="190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0E233D"/>
                <w:sz w:val="18"/>
              </w:rPr>
              <w:t>-10</w:t>
            </w:r>
            <w:r>
              <w:rPr>
                <w:rFonts w:ascii="Cambria Math" w:hAnsi="Cambria Math"/>
                <w:color w:val="0E233D"/>
                <w:sz w:val="18"/>
              </w:rPr>
              <w:t>℃</w:t>
            </w:r>
            <w:r>
              <w:rPr>
                <w:rFonts w:ascii="Cambria Math" w:hAnsi="Cambria Math"/>
                <w:color w:val="0E233D"/>
                <w:spacing w:val="7"/>
                <w:sz w:val="18"/>
              </w:rPr>
              <w:t xml:space="preserve"> </w:t>
            </w:r>
            <w:r>
              <w:rPr>
                <w:rFonts w:ascii="Cambria Math" w:hAnsi="Cambria Math"/>
                <w:color w:val="0E233D"/>
                <w:sz w:val="18"/>
              </w:rPr>
              <w:t>~</w:t>
            </w:r>
            <w:r>
              <w:rPr>
                <w:rFonts w:ascii="Cambria Math" w:hAnsi="Cambria Math"/>
                <w:color w:val="0E233D"/>
                <w:spacing w:val="8"/>
                <w:sz w:val="18"/>
              </w:rPr>
              <w:t xml:space="preserve"> </w:t>
            </w:r>
            <w:r>
              <w:rPr>
                <w:rFonts w:ascii="Arial MT" w:hAnsi="Arial MT"/>
                <w:color w:val="0E233D"/>
                <w:sz w:val="18"/>
              </w:rPr>
              <w:t xml:space="preserve">40 </w:t>
            </w:r>
            <w:r>
              <w:rPr>
                <w:rFonts w:ascii="Cambria Math" w:hAnsi="Cambria Math"/>
                <w:color w:val="0E233D"/>
                <w:sz w:val="18"/>
              </w:rPr>
              <w:t>℃</w:t>
            </w:r>
            <w:r>
              <w:rPr>
                <w:rFonts w:ascii="Cambria Math" w:hAnsi="Cambria Math"/>
                <w:color w:val="0E233D"/>
                <w:spacing w:val="49"/>
                <w:sz w:val="18"/>
              </w:rPr>
              <w:t xml:space="preserve">  </w:t>
            </w:r>
            <w:r>
              <w:rPr>
                <w:rFonts w:ascii="Cambria Math" w:hAnsi="Cambria Math"/>
                <w:color w:val="0E233D"/>
                <w:sz w:val="18"/>
              </w:rPr>
              <w:t>≤</w:t>
            </w:r>
            <w:r>
              <w:rPr>
                <w:rFonts w:ascii="Cambria Math" w:hAnsi="Cambria Math"/>
                <w:color w:val="0E233D"/>
                <w:spacing w:val="7"/>
                <w:sz w:val="18"/>
              </w:rPr>
              <w:t xml:space="preserve"> </w:t>
            </w:r>
            <w:r>
              <w:rPr>
                <w:color w:val="0E233D"/>
                <w:spacing w:val="-2"/>
                <w:sz w:val="18"/>
              </w:rPr>
              <w:t>влажность</w:t>
            </w:r>
            <w:r>
              <w:rPr>
                <w:rFonts w:ascii="Arial MT" w:hAnsi="Arial MT"/>
                <w:color w:val="0E233D"/>
                <w:spacing w:val="-2"/>
                <w:sz w:val="18"/>
              </w:rPr>
              <w:t>75%</w:t>
            </w:r>
          </w:p>
        </w:tc>
      </w:tr>
      <w:tr w:rsidR="000D6032">
        <w:trPr>
          <w:trHeight w:val="208"/>
        </w:trPr>
        <w:tc>
          <w:tcPr>
            <w:tcW w:w="3791" w:type="dxa"/>
          </w:tcPr>
          <w:p w:rsidR="000D6032" w:rsidRDefault="00126CE6">
            <w:pPr>
              <w:pStyle w:val="TableParagraph"/>
              <w:spacing w:before="4" w:line="184" w:lineRule="exact"/>
              <w:ind w:right="1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Размер платформы</w:t>
            </w:r>
          </w:p>
        </w:tc>
        <w:tc>
          <w:tcPr>
            <w:tcW w:w="6383" w:type="dxa"/>
            <w:gridSpan w:val="2"/>
          </w:tcPr>
          <w:p w:rsidR="000D6032" w:rsidRDefault="00126CE6">
            <w:pPr>
              <w:pStyle w:val="TableParagraph"/>
              <w:spacing w:line="187" w:lineRule="exact"/>
              <w:ind w:left="101" w:right="354"/>
              <w:rPr>
                <w:sz w:val="18"/>
              </w:rPr>
            </w:pPr>
            <w:r>
              <w:rPr>
                <w:rFonts w:ascii="Arial MT" w:hAnsi="Arial MT"/>
                <w:color w:val="0E233D"/>
                <w:sz w:val="18"/>
              </w:rPr>
              <w:t>237x237</w:t>
            </w:r>
            <w:r>
              <w:rPr>
                <w:color w:val="0E233D"/>
                <w:sz w:val="18"/>
              </w:rPr>
              <w:t>мм/9</w:t>
            </w:r>
            <w:r>
              <w:rPr>
                <w:color w:val="0E233D"/>
                <w:spacing w:val="-6"/>
                <w:sz w:val="18"/>
              </w:rPr>
              <w:t xml:space="preserve"> </w:t>
            </w:r>
            <w:r>
              <w:rPr>
                <w:color w:val="0E233D"/>
                <w:sz w:val="18"/>
              </w:rPr>
              <w:t>1/3’’x</w:t>
            </w:r>
            <w:r>
              <w:rPr>
                <w:color w:val="0E233D"/>
                <w:spacing w:val="-10"/>
                <w:sz w:val="18"/>
              </w:rPr>
              <w:t xml:space="preserve"> </w:t>
            </w:r>
            <w:r>
              <w:rPr>
                <w:color w:val="0E233D"/>
                <w:sz w:val="18"/>
              </w:rPr>
              <w:t>9</w:t>
            </w:r>
            <w:r>
              <w:rPr>
                <w:color w:val="0E233D"/>
                <w:spacing w:val="-6"/>
                <w:sz w:val="18"/>
              </w:rPr>
              <w:t xml:space="preserve"> </w:t>
            </w:r>
            <w:r>
              <w:rPr>
                <w:color w:val="0E233D"/>
                <w:spacing w:val="-4"/>
                <w:sz w:val="18"/>
              </w:rPr>
              <w:t>1/3’’</w:t>
            </w:r>
          </w:p>
        </w:tc>
      </w:tr>
      <w:tr w:rsidR="000D6032">
        <w:trPr>
          <w:trHeight w:val="205"/>
        </w:trPr>
        <w:tc>
          <w:tcPr>
            <w:tcW w:w="3791" w:type="dxa"/>
          </w:tcPr>
          <w:p w:rsidR="000D6032" w:rsidRDefault="00126CE6">
            <w:pPr>
              <w:pStyle w:val="TableParagraph"/>
              <w:spacing w:line="184" w:lineRule="exact"/>
              <w:ind w:right="6"/>
              <w:rPr>
                <w:sz w:val="18"/>
              </w:rPr>
            </w:pPr>
            <w:r>
              <w:rPr>
                <w:color w:val="0E233D"/>
                <w:spacing w:val="-2"/>
                <w:sz w:val="18"/>
              </w:rPr>
              <w:t>Вход/Выход</w:t>
            </w:r>
          </w:p>
        </w:tc>
        <w:tc>
          <w:tcPr>
            <w:tcW w:w="6383" w:type="dxa"/>
            <w:gridSpan w:val="2"/>
          </w:tcPr>
          <w:p w:rsidR="000D6032" w:rsidRDefault="00126CE6">
            <w:pPr>
              <w:pStyle w:val="TableParagraph"/>
              <w:spacing w:before="0"/>
              <w:ind w:left="269"/>
              <w:rPr>
                <w:rFonts w:ascii="Arial MT"/>
                <w:sz w:val="18"/>
              </w:rPr>
            </w:pPr>
            <w:r>
              <w:rPr>
                <w:rFonts w:ascii="Arial MT"/>
                <w:color w:val="0E233D"/>
                <w:spacing w:val="-5"/>
                <w:sz w:val="18"/>
              </w:rPr>
              <w:t>1/4</w:t>
            </w:r>
          </w:p>
        </w:tc>
      </w:tr>
      <w:tr w:rsidR="000D6032">
        <w:trPr>
          <w:trHeight w:val="208"/>
        </w:trPr>
        <w:tc>
          <w:tcPr>
            <w:tcW w:w="3791" w:type="dxa"/>
            <w:shd w:val="clear" w:color="auto" w:fill="D9D9D9"/>
          </w:tcPr>
          <w:p w:rsidR="000D6032" w:rsidRDefault="00126CE6">
            <w:pPr>
              <w:pStyle w:val="TableParagraph"/>
              <w:spacing w:before="4" w:line="184" w:lineRule="exact"/>
              <w:ind w:right="0"/>
              <w:rPr>
                <w:sz w:val="18"/>
              </w:rPr>
            </w:pPr>
            <w:r>
              <w:rPr>
                <w:color w:val="0E233D"/>
                <w:spacing w:val="-5"/>
                <w:sz w:val="18"/>
              </w:rPr>
              <w:t>Вес</w:t>
            </w:r>
          </w:p>
        </w:tc>
        <w:tc>
          <w:tcPr>
            <w:tcW w:w="6383" w:type="dxa"/>
            <w:gridSpan w:val="2"/>
            <w:shd w:val="clear" w:color="auto" w:fill="D9D9D9"/>
          </w:tcPr>
          <w:p w:rsidR="000D6032" w:rsidRDefault="00126CE6">
            <w:pPr>
              <w:pStyle w:val="TableParagraph"/>
              <w:spacing w:line="187" w:lineRule="exact"/>
              <w:ind w:left="35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6,2</w:t>
            </w:r>
            <w:r>
              <w:rPr>
                <w:color w:val="0E233D"/>
                <w:spacing w:val="-2"/>
                <w:sz w:val="18"/>
              </w:rPr>
              <w:t>кг</w:t>
            </w:r>
            <w:r>
              <w:rPr>
                <w:rFonts w:ascii="Arial MT" w:hAnsi="Arial MT"/>
                <w:color w:val="0E233D"/>
                <w:spacing w:val="-2"/>
                <w:sz w:val="18"/>
              </w:rPr>
              <w:t>.</w:t>
            </w:r>
          </w:p>
        </w:tc>
      </w:tr>
      <w:tr w:rsidR="000D6032">
        <w:trPr>
          <w:trHeight w:val="207"/>
        </w:trPr>
        <w:tc>
          <w:tcPr>
            <w:tcW w:w="3791" w:type="dxa"/>
            <w:shd w:val="clear" w:color="auto" w:fill="F1F1F1"/>
          </w:tcPr>
          <w:p w:rsidR="000D6032" w:rsidRDefault="00126CE6">
            <w:pPr>
              <w:pStyle w:val="TableParagraph"/>
              <w:ind w:right="6"/>
              <w:rPr>
                <w:sz w:val="18"/>
              </w:rPr>
            </w:pPr>
            <w:r>
              <w:rPr>
                <w:color w:val="0E233D"/>
                <w:sz w:val="18"/>
              </w:rPr>
              <w:t>Анти</w:t>
            </w:r>
            <w:r>
              <w:rPr>
                <w:color w:val="0E233D"/>
                <w:spacing w:val="-6"/>
                <w:sz w:val="18"/>
              </w:rPr>
              <w:t xml:space="preserve"> </w:t>
            </w:r>
            <w:r>
              <w:rPr>
                <w:color w:val="0E233D"/>
                <w:spacing w:val="-2"/>
                <w:sz w:val="18"/>
              </w:rPr>
              <w:t>ударные</w:t>
            </w:r>
          </w:p>
        </w:tc>
        <w:tc>
          <w:tcPr>
            <w:tcW w:w="6383" w:type="dxa"/>
            <w:gridSpan w:val="2"/>
            <w:shd w:val="clear" w:color="auto" w:fill="F1F1F1"/>
          </w:tcPr>
          <w:p w:rsidR="000D6032" w:rsidRDefault="00126CE6">
            <w:pPr>
              <w:pStyle w:val="TableParagraph"/>
              <w:ind w:left="234"/>
              <w:rPr>
                <w:sz w:val="18"/>
              </w:rPr>
            </w:pPr>
            <w:r>
              <w:rPr>
                <w:color w:val="0E233D"/>
                <w:spacing w:val="-5"/>
                <w:sz w:val="18"/>
              </w:rPr>
              <w:t>Да</w:t>
            </w:r>
          </w:p>
        </w:tc>
      </w:tr>
    </w:tbl>
    <w:p w:rsidR="000D6032" w:rsidRDefault="000D6032">
      <w:pPr>
        <w:pStyle w:val="a3"/>
        <w:spacing w:before="242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494"/>
        </w:tabs>
        <w:spacing w:before="1"/>
        <w:ind w:left="494" w:hanging="2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1852929</wp:posOffset>
            </wp:positionH>
            <wp:positionV relativeFrom="paragraph">
              <wp:posOffset>203850</wp:posOffset>
            </wp:positionV>
            <wp:extent cx="3243051" cy="1883378"/>
            <wp:effectExtent l="0" t="0" r="0" b="0"/>
            <wp:wrapTopAndBottom/>
            <wp:docPr id="1" name="Image 1" descr="Описание: C:\Users\Oleg\Desktop\121212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Описание: C:\Users\Oleg\Desktop\121212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051" cy="1883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2"/>
          <w:sz w:val="24"/>
        </w:rPr>
        <w:t>ДИСПЛЕЙ</w:t>
      </w:r>
    </w:p>
    <w:p w:rsidR="000D6032" w:rsidRDefault="000D6032">
      <w:pPr>
        <w:pStyle w:val="a3"/>
        <w:spacing w:before="24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541"/>
        </w:tabs>
        <w:spacing w:before="1"/>
        <w:ind w:left="541" w:hanging="313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t>ИНСТРУКЦИЯ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ЭКСПЛУАТАЦИИ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829"/>
        </w:tabs>
        <w:spacing w:before="245"/>
        <w:ind w:left="829" w:hanging="40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ВЫБОР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ЕДИНИЦЫ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ИЗМЕРЕНИЯ</w:t>
      </w:r>
    </w:p>
    <w:p w:rsidR="000D6032" w:rsidRDefault="000D6032">
      <w:pPr>
        <w:pStyle w:val="a3"/>
        <w:spacing w:before="57"/>
        <w:rPr>
          <w:rFonts w:ascii="Arial"/>
          <w:b/>
          <w:sz w:val="24"/>
        </w:rPr>
      </w:pPr>
    </w:p>
    <w:p w:rsidR="000D6032" w:rsidRDefault="00126CE6">
      <w:pPr>
        <w:pStyle w:val="a3"/>
        <w:spacing w:line="232" w:lineRule="auto"/>
        <w:ind w:left="228"/>
      </w:pPr>
      <w:r>
        <w:t>Данные</w:t>
      </w:r>
      <w:r>
        <w:rPr>
          <w:spacing w:val="-8"/>
        </w:rPr>
        <w:t xml:space="preserve"> </w:t>
      </w:r>
      <w:r>
        <w:t>весы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измерять</w:t>
      </w:r>
      <w:r>
        <w:rPr>
          <w:spacing w:val="-8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трёх</w:t>
      </w:r>
      <w:r>
        <w:rPr>
          <w:spacing w:val="-11"/>
        </w:rPr>
        <w:t xml:space="preserve"> </w:t>
      </w:r>
      <w:r>
        <w:t>единицах</w:t>
      </w:r>
      <w:r>
        <w:rPr>
          <w:spacing w:val="-11"/>
        </w:rPr>
        <w:t xml:space="preserve"> </w:t>
      </w:r>
      <w:r>
        <w:t>измерения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proofErr w:type="gramStart"/>
      <w:r>
        <w:t>КГ</w:t>
      </w:r>
      <w:proofErr w:type="gramEnd"/>
      <w:r>
        <w:rPr>
          <w:spacing w:val="-7"/>
        </w:rPr>
        <w:t xml:space="preserve"> </w:t>
      </w:r>
      <w:r>
        <w:t>(килограмм),</w:t>
      </w:r>
      <w:r>
        <w:rPr>
          <w:spacing w:val="-8"/>
        </w:rPr>
        <w:t xml:space="preserve"> </w:t>
      </w:r>
      <w:r>
        <w:t>УНЦИЯ</w:t>
      </w:r>
      <w:r>
        <w:rPr>
          <w:spacing w:val="-6"/>
        </w:rPr>
        <w:t xml:space="preserve"> </w:t>
      </w:r>
      <w:r>
        <w:rPr>
          <w:rFonts w:ascii="Arial MT" w:hAnsi="Arial MT"/>
        </w:rPr>
        <w:t>(OZ),</w:t>
      </w:r>
      <w:r>
        <w:rPr>
          <w:rFonts w:ascii="Arial MT" w:hAnsi="Arial MT"/>
          <w:spacing w:val="-10"/>
        </w:rPr>
        <w:t xml:space="preserve"> </w:t>
      </w:r>
      <w:r>
        <w:t>ФУНТ</w:t>
      </w:r>
      <w:r>
        <w:rPr>
          <w:spacing w:val="-8"/>
        </w:rPr>
        <w:t xml:space="preserve"> </w:t>
      </w:r>
      <w:r>
        <w:rPr>
          <w:rFonts w:ascii="Arial MT" w:hAnsi="Arial MT"/>
        </w:rPr>
        <w:t>(LB</w:t>
      </w:r>
      <w:r>
        <w:t>).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нажатии кнопки </w:t>
      </w:r>
      <w:r>
        <w:rPr>
          <w:rFonts w:ascii="Arial" w:hAnsi="Arial"/>
          <w:b/>
        </w:rPr>
        <w:t>“</w:t>
      </w:r>
      <w:proofErr w:type="spellStart"/>
      <w:r>
        <w:rPr>
          <w:rFonts w:ascii="Arial" w:hAnsi="Arial"/>
          <w:b/>
        </w:rPr>
        <w:t>Function</w:t>
      </w:r>
      <w:proofErr w:type="spellEnd"/>
      <w:r>
        <w:rPr>
          <w:rFonts w:ascii="Arial" w:hAnsi="Arial"/>
          <w:b/>
        </w:rPr>
        <w:t>”</w:t>
      </w:r>
      <w:r>
        <w:rPr>
          <w:rFonts w:ascii="Arial MT" w:hAnsi="Arial MT"/>
        </w:rPr>
        <w:t xml:space="preserve">, </w:t>
      </w:r>
      <w:r>
        <w:t>выберете нужную единицу измерения веса: килограмм, унция или фунт.</w:t>
      </w:r>
    </w:p>
    <w:p w:rsidR="000D6032" w:rsidRDefault="00126CE6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3095244</wp:posOffset>
            </wp:positionH>
            <wp:positionV relativeFrom="paragraph">
              <wp:posOffset>179071</wp:posOffset>
            </wp:positionV>
            <wp:extent cx="1326768" cy="608076"/>
            <wp:effectExtent l="0" t="0" r="0" b="0"/>
            <wp:wrapTopAndBottom/>
            <wp:docPr id="2" name="Image 2" descr="C:\Users\Oleg\Desktop\оек 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Oleg\Desktop\оек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768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0D6032">
      <w:pPr>
        <w:pStyle w:val="a3"/>
        <w:spacing w:before="36"/>
      </w:pPr>
    </w:p>
    <w:p w:rsidR="000D6032" w:rsidRDefault="00126CE6">
      <w:pPr>
        <w:pStyle w:val="a3"/>
        <w:spacing w:before="1"/>
        <w:ind w:left="228"/>
      </w:pPr>
      <w:r>
        <w:t>При</w:t>
      </w:r>
      <w:r>
        <w:rPr>
          <w:spacing w:val="-11"/>
        </w:rPr>
        <w:t xml:space="preserve"> </w:t>
      </w:r>
      <w:r>
        <w:t>повторном</w:t>
      </w:r>
      <w:r>
        <w:rPr>
          <w:spacing w:val="-10"/>
        </w:rPr>
        <w:t xml:space="preserve"> </w:t>
      </w:r>
      <w:r>
        <w:t>нажатии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кнопку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“</w:t>
      </w:r>
      <w:proofErr w:type="spellStart"/>
      <w:r>
        <w:rPr>
          <w:rFonts w:ascii="Arial" w:hAnsi="Arial"/>
          <w:b/>
        </w:rPr>
        <w:t>Function</w:t>
      </w:r>
      <w:proofErr w:type="spellEnd"/>
      <w:r>
        <w:rPr>
          <w:rFonts w:ascii="Arial" w:hAnsi="Arial"/>
          <w:b/>
        </w:rPr>
        <w:t>”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произойдет</w:t>
      </w:r>
      <w:r>
        <w:rPr>
          <w:spacing w:val="-11"/>
        </w:rPr>
        <w:t xml:space="preserve"> </w:t>
      </w:r>
      <w:r>
        <w:t>смена</w:t>
      </w:r>
      <w:r>
        <w:rPr>
          <w:spacing w:val="-11"/>
        </w:rPr>
        <w:t xml:space="preserve"> </w:t>
      </w:r>
      <w:r>
        <w:t>единица</w:t>
      </w:r>
      <w:r>
        <w:rPr>
          <w:spacing w:val="-10"/>
        </w:rPr>
        <w:t xml:space="preserve"> </w:t>
      </w:r>
      <w:r>
        <w:t>измерения</w:t>
      </w:r>
      <w:r>
        <w:rPr>
          <w:spacing w:val="-12"/>
        </w:rPr>
        <w:t xml:space="preserve"> </w:t>
      </w:r>
      <w:r>
        <w:rPr>
          <w:spacing w:val="-2"/>
        </w:rPr>
        <w:t>веса.</w:t>
      </w:r>
    </w:p>
    <w:p w:rsidR="000D6032" w:rsidRDefault="00126CE6">
      <w:pPr>
        <w:pStyle w:val="a3"/>
        <w:spacing w:before="11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3095244</wp:posOffset>
            </wp:positionH>
            <wp:positionV relativeFrom="paragraph">
              <wp:posOffset>130230</wp:posOffset>
            </wp:positionV>
            <wp:extent cx="1331673" cy="608076"/>
            <wp:effectExtent l="0" t="0" r="0" b="0"/>
            <wp:wrapTopAndBottom/>
            <wp:docPr id="3" name="Image 3" descr="C:\Users\Oleg\Desktop\оек 001 - копи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Oleg\Desktop\оек 001 - копи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673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0D6032">
      <w:pPr>
        <w:pStyle w:val="a3"/>
        <w:spacing w:before="37"/>
      </w:pPr>
    </w:p>
    <w:p w:rsidR="000D6032" w:rsidRDefault="00126CE6">
      <w:pPr>
        <w:pStyle w:val="a3"/>
        <w:ind w:left="228"/>
      </w:pPr>
      <w:r>
        <w:t>При</w:t>
      </w:r>
      <w:r>
        <w:rPr>
          <w:spacing w:val="-11"/>
        </w:rPr>
        <w:t xml:space="preserve"> </w:t>
      </w:r>
      <w:r>
        <w:t>повторном</w:t>
      </w:r>
      <w:r>
        <w:rPr>
          <w:spacing w:val="-10"/>
        </w:rPr>
        <w:t xml:space="preserve"> </w:t>
      </w:r>
      <w:r>
        <w:t>нажатии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кнопку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“</w:t>
      </w:r>
      <w:proofErr w:type="spellStart"/>
      <w:r>
        <w:rPr>
          <w:rFonts w:ascii="Arial" w:hAnsi="Arial"/>
          <w:b/>
        </w:rPr>
        <w:t>Function</w:t>
      </w:r>
      <w:proofErr w:type="spellEnd"/>
      <w:r>
        <w:rPr>
          <w:rFonts w:ascii="Arial" w:hAnsi="Arial"/>
          <w:b/>
        </w:rPr>
        <w:t>”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произойдет</w:t>
      </w:r>
      <w:r>
        <w:rPr>
          <w:spacing w:val="-11"/>
        </w:rPr>
        <w:t xml:space="preserve"> </w:t>
      </w:r>
      <w:r>
        <w:t>смена</w:t>
      </w:r>
      <w:r>
        <w:rPr>
          <w:spacing w:val="-10"/>
        </w:rPr>
        <w:t xml:space="preserve"> </w:t>
      </w:r>
      <w:r>
        <w:t>единица</w:t>
      </w:r>
      <w:r>
        <w:rPr>
          <w:spacing w:val="-10"/>
        </w:rPr>
        <w:t xml:space="preserve"> </w:t>
      </w:r>
      <w:r>
        <w:t>измерения</w:t>
      </w:r>
      <w:r>
        <w:rPr>
          <w:spacing w:val="-12"/>
        </w:rPr>
        <w:t xml:space="preserve"> </w:t>
      </w:r>
      <w:r>
        <w:rPr>
          <w:spacing w:val="-2"/>
        </w:rPr>
        <w:t>веса.</w:t>
      </w:r>
    </w:p>
    <w:p w:rsidR="000D6032" w:rsidRDefault="00126CE6">
      <w:pPr>
        <w:pStyle w:val="a3"/>
        <w:spacing w:before="9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3009519</wp:posOffset>
            </wp:positionH>
            <wp:positionV relativeFrom="paragraph">
              <wp:posOffset>128762</wp:posOffset>
            </wp:positionV>
            <wp:extent cx="1500248" cy="672084"/>
            <wp:effectExtent l="0" t="0" r="0" b="0"/>
            <wp:wrapTopAndBottom/>
            <wp:docPr id="4" name="Image 4" descr="C:\Users\Oleg\Desktop\оек 001 - копия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Oleg\Desktop\оек 001 - копия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248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0D6032">
      <w:pPr>
        <w:pStyle w:val="a3"/>
        <w:rPr>
          <w:sz w:val="15"/>
        </w:rPr>
      </w:pPr>
    </w:p>
    <w:p w:rsidR="00126CE6" w:rsidRDefault="00126CE6">
      <w:pPr>
        <w:pStyle w:val="a3"/>
        <w:rPr>
          <w:sz w:val="15"/>
        </w:rPr>
      </w:pPr>
    </w:p>
    <w:p w:rsidR="00126CE6" w:rsidRDefault="00126CE6">
      <w:pPr>
        <w:pStyle w:val="a3"/>
        <w:rPr>
          <w:sz w:val="15"/>
        </w:rPr>
      </w:pPr>
    </w:p>
    <w:p w:rsidR="00126CE6" w:rsidRDefault="00126CE6">
      <w:pPr>
        <w:pStyle w:val="a3"/>
        <w:rPr>
          <w:sz w:val="15"/>
        </w:rPr>
        <w:sectPr w:rsidR="00126CE6">
          <w:pgSz w:w="11910" w:h="16840"/>
          <w:pgMar w:top="360" w:right="708" w:bottom="280" w:left="566" w:header="720" w:footer="720" w:gutter="0"/>
          <w:cols w:space="720"/>
        </w:sectPr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953"/>
        </w:tabs>
        <w:spacing w:before="71"/>
        <w:ind w:left="953" w:hanging="567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4"/>
        </w:rPr>
        <w:lastRenderedPageBreak/>
        <w:t>ПОДСВЕТКА</w:t>
      </w:r>
    </w:p>
    <w:p w:rsidR="000D6032" w:rsidRDefault="000D6032">
      <w:pPr>
        <w:pStyle w:val="a3"/>
        <w:spacing w:before="43"/>
        <w:rPr>
          <w:rFonts w:ascii="Arial"/>
          <w:b/>
          <w:sz w:val="24"/>
        </w:rPr>
      </w:pPr>
    </w:p>
    <w:p w:rsidR="000D6032" w:rsidRDefault="00126CE6">
      <w:pPr>
        <w:pStyle w:val="a3"/>
        <w:spacing w:before="1" w:line="252" w:lineRule="auto"/>
        <w:ind w:left="228"/>
      </w:pPr>
      <w:r>
        <w:t>Кнопка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"B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L"</w:t>
      </w:r>
      <w:r>
        <w:rPr>
          <w:rFonts w:ascii="Arial" w:hAnsi="Arial"/>
          <w:b/>
          <w:spacing w:val="35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отключение</w:t>
      </w:r>
      <w:r>
        <w:rPr>
          <w:spacing w:val="-8"/>
        </w:rPr>
        <w:t xml:space="preserve"> </w:t>
      </w:r>
      <w:r>
        <w:t>подсветки</w:t>
      </w:r>
      <w:r>
        <w:rPr>
          <w:spacing w:val="-6"/>
        </w:rPr>
        <w:t xml:space="preserve"> </w:t>
      </w:r>
      <w:r>
        <w:t>дисплея.</w:t>
      </w:r>
      <w:r>
        <w:rPr>
          <w:spacing w:val="-6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подсветки</w:t>
      </w:r>
      <w:r>
        <w:rPr>
          <w:spacing w:val="-6"/>
        </w:rPr>
        <w:t xml:space="preserve"> </w:t>
      </w:r>
      <w:r>
        <w:t>синий.</w:t>
      </w:r>
      <w:r>
        <w:rPr>
          <w:spacing w:val="-6"/>
        </w:rPr>
        <w:t xml:space="preserve"> </w:t>
      </w:r>
      <w:r>
        <w:t>Подсветка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дисплее</w:t>
      </w:r>
      <w:r>
        <w:rPr>
          <w:spacing w:val="-6"/>
        </w:rPr>
        <w:t xml:space="preserve"> </w:t>
      </w:r>
      <w:r>
        <w:t>не устанавливается автоматически. Подсветка дисплея отключается через 30 секунд</w:t>
      </w:r>
    </w:p>
    <w:p w:rsidR="000D6032" w:rsidRDefault="00126CE6">
      <w:pPr>
        <w:pStyle w:val="a4"/>
        <w:numPr>
          <w:ilvl w:val="1"/>
          <w:numId w:val="4"/>
        </w:numPr>
        <w:tabs>
          <w:tab w:val="left" w:pos="826"/>
        </w:tabs>
        <w:spacing w:before="192"/>
        <w:ind w:left="826" w:hanging="46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КАЛИБРОВКА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ВЕСОВ</w:t>
      </w:r>
    </w:p>
    <w:p w:rsidR="000D6032" w:rsidRDefault="000D6032">
      <w:pPr>
        <w:pStyle w:val="a3"/>
        <w:spacing w:before="95"/>
        <w:rPr>
          <w:rFonts w:ascii="Arial"/>
          <w:b/>
          <w:sz w:val="24"/>
        </w:rPr>
      </w:pPr>
    </w:p>
    <w:p w:rsidR="000D6032" w:rsidRDefault="00126CE6">
      <w:pPr>
        <w:pStyle w:val="a3"/>
        <w:spacing w:before="1"/>
        <w:ind w:left="228"/>
        <w:rPr>
          <w:rFonts w:ascii="Arial MT" w:hAnsi="Arial MT"/>
          <w:sz w:val="24"/>
        </w:rPr>
      </w:pPr>
      <w:r>
        <w:t>При</w:t>
      </w:r>
      <w:r>
        <w:rPr>
          <w:spacing w:val="-7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взвешивании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дисплеи</w:t>
      </w:r>
      <w:r>
        <w:rPr>
          <w:spacing w:val="-7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показан</w:t>
      </w:r>
      <w:r>
        <w:rPr>
          <w:spacing w:val="-7"/>
        </w:rPr>
        <w:t xml:space="preserve"> </w:t>
      </w:r>
      <w:r>
        <w:t>вес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кг</w:t>
      </w:r>
      <w:r>
        <w:rPr>
          <w:spacing w:val="-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rPr>
          <w:spacing w:val="-2"/>
        </w:rPr>
        <w:t>веса</w:t>
      </w:r>
      <w:r>
        <w:rPr>
          <w:rFonts w:ascii="Arial MT" w:hAnsi="Arial MT"/>
          <w:spacing w:val="-2"/>
          <w:sz w:val="24"/>
        </w:rPr>
        <w:t>.</w:t>
      </w:r>
    </w:p>
    <w:p w:rsidR="000D6032" w:rsidRDefault="000D6032">
      <w:pPr>
        <w:pStyle w:val="a3"/>
        <w:spacing w:before="148"/>
        <w:rPr>
          <w:rFonts w:ascii="Arial MT"/>
        </w:rPr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784"/>
        </w:tabs>
        <w:ind w:left="784" w:hanging="40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4821554</wp:posOffset>
            </wp:positionH>
            <wp:positionV relativeFrom="paragraph">
              <wp:posOffset>186366</wp:posOffset>
            </wp:positionV>
            <wp:extent cx="2254250" cy="1938654"/>
            <wp:effectExtent l="0" t="0" r="0" b="0"/>
            <wp:wrapNone/>
            <wp:docPr id="5" name="Image 5" descr="C:\Users\Тошиба\Desktop\сканы 1 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Тошиба\Desktop\сканы 1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93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ИЗМИНЕНИЕ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УСТАНОВЛЕННЫХ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ФУНКЦИЙ</w:t>
      </w:r>
    </w:p>
    <w:p w:rsidR="000D6032" w:rsidRDefault="000D6032">
      <w:pPr>
        <w:pStyle w:val="a3"/>
        <w:spacing w:before="44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0"/>
          <w:numId w:val="3"/>
        </w:numPr>
        <w:tabs>
          <w:tab w:val="left" w:pos="427"/>
        </w:tabs>
        <w:spacing w:line="247" w:lineRule="auto"/>
        <w:ind w:right="4266" w:firstLine="0"/>
        <w:rPr>
          <w:sz w:val="18"/>
        </w:rPr>
      </w:pPr>
      <w:r>
        <w:rPr>
          <w:sz w:val="18"/>
        </w:rPr>
        <w:t>Нажмите</w:t>
      </w:r>
      <w:r>
        <w:rPr>
          <w:spacing w:val="-8"/>
          <w:sz w:val="18"/>
        </w:rPr>
        <w:t xml:space="preserve"> </w:t>
      </w:r>
      <w:r>
        <w:rPr>
          <w:sz w:val="18"/>
        </w:rPr>
        <w:t>кнопку</w:t>
      </w:r>
      <w:r>
        <w:rPr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"CLEAR"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чтобы</w:t>
      </w:r>
      <w:r>
        <w:rPr>
          <w:spacing w:val="-8"/>
          <w:sz w:val="18"/>
        </w:rPr>
        <w:t xml:space="preserve"> </w:t>
      </w:r>
      <w:r>
        <w:rPr>
          <w:sz w:val="18"/>
        </w:rPr>
        <w:t>отменить</w:t>
      </w:r>
      <w:r>
        <w:rPr>
          <w:spacing w:val="-8"/>
          <w:sz w:val="18"/>
        </w:rPr>
        <w:t xml:space="preserve"> </w:t>
      </w:r>
      <w:r>
        <w:rPr>
          <w:sz w:val="18"/>
        </w:rPr>
        <w:t>все</w:t>
      </w:r>
      <w:r>
        <w:rPr>
          <w:spacing w:val="-10"/>
          <w:sz w:val="18"/>
        </w:rPr>
        <w:t xml:space="preserve"> </w:t>
      </w:r>
      <w:r>
        <w:rPr>
          <w:sz w:val="18"/>
        </w:rPr>
        <w:t>функции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вернуться</w:t>
      </w:r>
      <w:r>
        <w:rPr>
          <w:spacing w:val="-8"/>
          <w:sz w:val="18"/>
        </w:rPr>
        <w:t xml:space="preserve"> </w:t>
      </w:r>
      <w:r>
        <w:rPr>
          <w:sz w:val="18"/>
        </w:rPr>
        <w:t>в режим измерения;</w:t>
      </w:r>
    </w:p>
    <w:p w:rsidR="000D6032" w:rsidRDefault="00126CE6">
      <w:pPr>
        <w:pStyle w:val="a4"/>
        <w:numPr>
          <w:ilvl w:val="0"/>
          <w:numId w:val="3"/>
        </w:numPr>
        <w:tabs>
          <w:tab w:val="left" w:pos="427"/>
        </w:tabs>
        <w:spacing w:line="244" w:lineRule="auto"/>
        <w:ind w:right="4658" w:firstLine="0"/>
        <w:rPr>
          <w:rFonts w:ascii="Arial MT" w:hAnsi="Arial MT"/>
          <w:sz w:val="18"/>
        </w:rPr>
      </w:pPr>
      <w:r>
        <w:rPr>
          <w:sz w:val="18"/>
        </w:rPr>
        <w:t>Нажмите</w:t>
      </w:r>
      <w:r>
        <w:rPr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"ENTER"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sz w:val="18"/>
        </w:rPr>
        <w:t>для</w:t>
      </w:r>
      <w:r>
        <w:rPr>
          <w:spacing w:val="-8"/>
          <w:sz w:val="18"/>
        </w:rPr>
        <w:t xml:space="preserve"> </w:t>
      </w:r>
      <w:r>
        <w:rPr>
          <w:sz w:val="18"/>
        </w:rPr>
        <w:t>выхода</w:t>
      </w:r>
      <w:r>
        <w:rPr>
          <w:spacing w:val="-9"/>
          <w:sz w:val="18"/>
        </w:rPr>
        <w:t xml:space="preserve"> </w:t>
      </w:r>
      <w:r>
        <w:rPr>
          <w:sz w:val="18"/>
        </w:rPr>
        <w:t>из</w:t>
      </w:r>
      <w:r>
        <w:rPr>
          <w:spacing w:val="-10"/>
          <w:sz w:val="18"/>
        </w:rPr>
        <w:t xml:space="preserve"> </w:t>
      </w:r>
      <w:r>
        <w:rPr>
          <w:sz w:val="18"/>
        </w:rPr>
        <w:t>режима</w:t>
      </w:r>
      <w:r>
        <w:rPr>
          <w:spacing w:val="-9"/>
          <w:sz w:val="18"/>
        </w:rPr>
        <w:t xml:space="preserve"> </w:t>
      </w:r>
      <w:r>
        <w:rPr>
          <w:sz w:val="18"/>
        </w:rPr>
        <w:t>очистки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отображения фактического веса</w:t>
      </w:r>
      <w:r>
        <w:rPr>
          <w:rFonts w:ascii="Arial MT" w:hAnsi="Arial MT"/>
          <w:sz w:val="18"/>
        </w:rPr>
        <w:t>.</w:t>
      </w:r>
    </w:p>
    <w:p w:rsidR="000D6032" w:rsidRDefault="000D6032">
      <w:pPr>
        <w:pStyle w:val="a3"/>
        <w:spacing w:before="55"/>
        <w:rPr>
          <w:rFonts w:ascii="Arial MT"/>
        </w:rPr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828"/>
        </w:tabs>
        <w:spacing w:before="1"/>
        <w:ind w:left="828" w:hanging="4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РЕЖИМ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ЗАПРАВКИ</w:t>
      </w:r>
    </w:p>
    <w:p w:rsidR="000D6032" w:rsidRDefault="00126CE6">
      <w:pPr>
        <w:pStyle w:val="a3"/>
        <w:spacing w:before="246" w:line="242" w:lineRule="auto"/>
        <w:ind w:left="228" w:right="3118"/>
      </w:pPr>
      <w:r>
        <w:t>Эта функция позволяет пользователю быстро и удобно зарядить систему в минимальные</w:t>
      </w:r>
      <w:r>
        <w:rPr>
          <w:spacing w:val="-12"/>
        </w:rPr>
        <w:t xml:space="preserve"> </w:t>
      </w:r>
      <w:r>
        <w:t>сроки.</w:t>
      </w:r>
      <w:r>
        <w:rPr>
          <w:spacing w:val="-12"/>
        </w:rPr>
        <w:t xml:space="preserve"> </w:t>
      </w:r>
      <w:r>
        <w:t>Включите</w:t>
      </w:r>
      <w:r>
        <w:rPr>
          <w:spacing w:val="-12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заправки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введите</w:t>
      </w:r>
      <w:r>
        <w:rPr>
          <w:spacing w:val="-12"/>
        </w:rPr>
        <w:t xml:space="preserve"> </w:t>
      </w:r>
      <w:r>
        <w:t>вес</w:t>
      </w:r>
      <w:r>
        <w:rPr>
          <w:spacing w:val="-12"/>
        </w:rPr>
        <w:t xml:space="preserve"> </w:t>
      </w:r>
      <w:r>
        <w:t>заправляемого хладагента (минимум 50 г)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before="201" w:line="242" w:lineRule="auto"/>
        <w:ind w:right="3827"/>
        <w:rPr>
          <w:sz w:val="18"/>
        </w:rPr>
      </w:pPr>
      <w:r>
        <w:rPr>
          <w:sz w:val="18"/>
        </w:rPr>
        <w:t>Убедитесь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sz w:val="18"/>
        </w:rPr>
        <w:t>что</w:t>
      </w:r>
      <w:r>
        <w:rPr>
          <w:spacing w:val="-12"/>
          <w:sz w:val="18"/>
        </w:rPr>
        <w:t xml:space="preserve"> </w:t>
      </w:r>
      <w:r>
        <w:rPr>
          <w:sz w:val="18"/>
        </w:rPr>
        <w:t>все</w:t>
      </w:r>
      <w:r>
        <w:rPr>
          <w:spacing w:val="-12"/>
          <w:sz w:val="18"/>
        </w:rPr>
        <w:t xml:space="preserve"> </w:t>
      </w:r>
      <w:r>
        <w:rPr>
          <w:sz w:val="18"/>
        </w:rPr>
        <w:t>соединения</w:t>
      </w:r>
      <w:r>
        <w:rPr>
          <w:spacing w:val="-12"/>
          <w:sz w:val="18"/>
        </w:rPr>
        <w:t xml:space="preserve"> </w:t>
      </w:r>
      <w:r>
        <w:rPr>
          <w:sz w:val="18"/>
        </w:rPr>
        <w:t>подключены</w:t>
      </w:r>
      <w:r>
        <w:rPr>
          <w:spacing w:val="-12"/>
          <w:sz w:val="18"/>
        </w:rPr>
        <w:t xml:space="preserve"> </w:t>
      </w:r>
      <w:r>
        <w:rPr>
          <w:sz w:val="18"/>
        </w:rPr>
        <w:t>правильно</w:t>
      </w:r>
      <w:r>
        <w:rPr>
          <w:spacing w:val="-12"/>
          <w:sz w:val="18"/>
        </w:rPr>
        <w:t xml:space="preserve"> </w:t>
      </w:r>
      <w:r>
        <w:rPr>
          <w:sz w:val="18"/>
        </w:rPr>
        <w:t>(как</w:t>
      </w:r>
      <w:r>
        <w:rPr>
          <w:spacing w:val="-12"/>
          <w:sz w:val="18"/>
        </w:rPr>
        <w:t xml:space="preserve"> </w:t>
      </w:r>
      <w:r>
        <w:rPr>
          <w:sz w:val="18"/>
        </w:rPr>
        <w:t>показано на иллюстрации)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7"/>
        </w:tabs>
        <w:spacing w:line="205" w:lineRule="exact"/>
        <w:ind w:left="947" w:hanging="359"/>
        <w:rPr>
          <w:sz w:val="18"/>
        </w:rPr>
      </w:pPr>
      <w:r>
        <w:rPr>
          <w:spacing w:val="-2"/>
          <w:sz w:val="18"/>
        </w:rPr>
        <w:t>Включите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весы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line="244" w:lineRule="auto"/>
        <w:ind w:right="3013"/>
        <w:rPr>
          <w:sz w:val="18"/>
        </w:rPr>
      </w:pPr>
      <w:r>
        <w:rPr>
          <w:sz w:val="18"/>
        </w:rPr>
        <w:t>Поместите баллон с фреоном на весы. Подождите пока весы</w:t>
      </w:r>
      <w:r>
        <w:rPr>
          <w:rFonts w:ascii="Arial MT" w:hAnsi="Arial MT"/>
          <w:sz w:val="18"/>
        </w:rPr>
        <w:t xml:space="preserve">, </w:t>
      </w:r>
      <w:r>
        <w:rPr>
          <w:sz w:val="18"/>
        </w:rPr>
        <w:t>определят</w:t>
      </w:r>
      <w:r>
        <w:rPr>
          <w:spacing w:val="40"/>
          <w:sz w:val="18"/>
        </w:rPr>
        <w:t xml:space="preserve"> </w:t>
      </w:r>
      <w:r>
        <w:rPr>
          <w:sz w:val="18"/>
        </w:rPr>
        <w:t>вес. Например:</w:t>
      </w:r>
      <w:r>
        <w:rPr>
          <w:spacing w:val="-7"/>
          <w:sz w:val="18"/>
        </w:rPr>
        <w:t xml:space="preserve"> </w:t>
      </w:r>
      <w:r>
        <w:rPr>
          <w:sz w:val="18"/>
        </w:rPr>
        <w:t>Баллон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фреоном</w:t>
      </w:r>
      <w:r>
        <w:rPr>
          <w:spacing w:val="-6"/>
          <w:sz w:val="18"/>
        </w:rPr>
        <w:t xml:space="preserve"> </w:t>
      </w:r>
      <w:r>
        <w:rPr>
          <w:sz w:val="18"/>
        </w:rPr>
        <w:t>12</w:t>
      </w:r>
      <w:r>
        <w:rPr>
          <w:spacing w:val="-9"/>
          <w:sz w:val="18"/>
        </w:rPr>
        <w:t xml:space="preserve"> </w:t>
      </w:r>
      <w:r>
        <w:rPr>
          <w:sz w:val="18"/>
        </w:rPr>
        <w:t>кг</w:t>
      </w:r>
      <w:r>
        <w:rPr>
          <w:spacing w:val="-7"/>
          <w:sz w:val="18"/>
        </w:rPr>
        <w:t xml:space="preserve"> </w:t>
      </w:r>
      <w:r>
        <w:rPr>
          <w:sz w:val="18"/>
        </w:rPr>
        <w:t>(как</w:t>
      </w:r>
      <w:r>
        <w:rPr>
          <w:spacing w:val="-9"/>
          <w:sz w:val="18"/>
        </w:rPr>
        <w:t xml:space="preserve"> </w:t>
      </w:r>
      <w:r>
        <w:rPr>
          <w:sz w:val="18"/>
        </w:rPr>
        <w:t>показано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следующей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иллюстрации)</w:t>
      </w:r>
    </w:p>
    <w:p w:rsidR="000D6032" w:rsidRDefault="00126CE6">
      <w:pPr>
        <w:pStyle w:val="a3"/>
        <w:spacing w:before="1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3051048</wp:posOffset>
            </wp:positionH>
            <wp:positionV relativeFrom="paragraph">
              <wp:posOffset>44944</wp:posOffset>
            </wp:positionV>
            <wp:extent cx="1431036" cy="704088"/>
            <wp:effectExtent l="0" t="0" r="0" b="0"/>
            <wp:wrapTopAndBottom/>
            <wp:docPr id="6" name="Image 6" descr="C:\Users\Тошиба\Desktop\фникые65ш 001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Тошиба\Desktop\фникые65ш 001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36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0D6032">
      <w:pPr>
        <w:pStyle w:val="a3"/>
        <w:spacing w:before="144"/>
      </w:pP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ind w:right="180"/>
        <w:rPr>
          <w:sz w:val="18"/>
        </w:rPr>
      </w:pPr>
      <w:r>
        <w:rPr>
          <w:sz w:val="18"/>
        </w:rPr>
        <w:t>Нажмите</w:t>
      </w:r>
      <w:r>
        <w:rPr>
          <w:spacing w:val="-8"/>
          <w:sz w:val="18"/>
        </w:rPr>
        <w:t xml:space="preserve"> </w:t>
      </w:r>
      <w:r>
        <w:rPr>
          <w:sz w:val="18"/>
        </w:rPr>
        <w:t>кнопку</w:t>
      </w:r>
      <w:r>
        <w:rPr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«CHARGE»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экране</w:t>
      </w:r>
      <w:r>
        <w:rPr>
          <w:spacing w:val="-8"/>
          <w:sz w:val="18"/>
        </w:rPr>
        <w:t xml:space="preserve"> </w:t>
      </w:r>
      <w:r>
        <w:rPr>
          <w:sz w:val="18"/>
        </w:rPr>
        <w:t>появится</w:t>
      </w:r>
      <w:r>
        <w:rPr>
          <w:spacing w:val="-7"/>
          <w:sz w:val="18"/>
        </w:rPr>
        <w:t xml:space="preserve"> </w:t>
      </w:r>
      <w:r>
        <w:rPr>
          <w:sz w:val="18"/>
        </w:rPr>
        <w:t>индикатор</w:t>
      </w:r>
      <w:r>
        <w:rPr>
          <w:spacing w:val="-8"/>
          <w:sz w:val="18"/>
        </w:rPr>
        <w:t xml:space="preserve"> </w:t>
      </w:r>
      <w:r>
        <w:rPr>
          <w:sz w:val="18"/>
        </w:rPr>
        <w:t>заправки,</w:t>
      </w:r>
      <w:r>
        <w:rPr>
          <w:spacing w:val="-10"/>
          <w:sz w:val="18"/>
        </w:rPr>
        <w:t xml:space="preserve"> </w:t>
      </w:r>
      <w:r>
        <w:rPr>
          <w:sz w:val="18"/>
        </w:rPr>
        <w:t>далее</w:t>
      </w:r>
      <w:r>
        <w:rPr>
          <w:spacing w:val="-8"/>
          <w:sz w:val="18"/>
        </w:rPr>
        <w:t xml:space="preserve"> </w:t>
      </w:r>
      <w:r>
        <w:rPr>
          <w:sz w:val="18"/>
        </w:rPr>
        <w:t>введите</w:t>
      </w:r>
      <w:r>
        <w:rPr>
          <w:spacing w:val="-10"/>
          <w:sz w:val="18"/>
        </w:rPr>
        <w:t xml:space="preserve"> </w:t>
      </w:r>
      <w:r>
        <w:rPr>
          <w:sz w:val="18"/>
        </w:rPr>
        <w:t>кол</w:t>
      </w:r>
      <w:r>
        <w:rPr>
          <w:rFonts w:ascii="Arial MT" w:hAnsi="Arial MT"/>
          <w:sz w:val="18"/>
        </w:rPr>
        <w:t>-</w:t>
      </w:r>
      <w:r>
        <w:rPr>
          <w:sz w:val="18"/>
        </w:rPr>
        <w:t>во</w:t>
      </w:r>
      <w:r>
        <w:rPr>
          <w:spacing w:val="-9"/>
          <w:sz w:val="18"/>
        </w:rPr>
        <w:t xml:space="preserve"> </w:t>
      </w:r>
      <w:r>
        <w:rPr>
          <w:sz w:val="18"/>
        </w:rPr>
        <w:t>фреона,</w:t>
      </w:r>
      <w:r>
        <w:rPr>
          <w:spacing w:val="-10"/>
          <w:sz w:val="18"/>
        </w:rPr>
        <w:t xml:space="preserve"> </w:t>
      </w:r>
      <w:r>
        <w:rPr>
          <w:sz w:val="18"/>
        </w:rPr>
        <w:t>которое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вы хотите заправить и нажмите кнопку </w:t>
      </w:r>
      <w:r>
        <w:rPr>
          <w:rFonts w:ascii="Arial" w:hAnsi="Arial"/>
          <w:b/>
          <w:sz w:val="18"/>
        </w:rPr>
        <w:t>«ENTER»</w:t>
      </w:r>
      <w:r>
        <w:rPr>
          <w:sz w:val="18"/>
        </w:rPr>
        <w:t xml:space="preserve">. </w:t>
      </w:r>
      <w:proofErr w:type="spellStart"/>
      <w:r>
        <w:rPr>
          <w:sz w:val="18"/>
        </w:rPr>
        <w:t>Соленоидный</w:t>
      </w:r>
      <w:proofErr w:type="spellEnd"/>
      <w:r>
        <w:rPr>
          <w:sz w:val="18"/>
        </w:rPr>
        <w:t xml:space="preserve"> вентиль откроется и начнётся заправка фреона.</w:t>
      </w:r>
    </w:p>
    <w:p w:rsidR="000D6032" w:rsidRDefault="00126CE6">
      <w:pPr>
        <w:spacing w:line="206" w:lineRule="exact"/>
        <w:ind w:left="948"/>
        <w:rPr>
          <w:rFonts w:ascii="Arial MT" w:hAnsi="Arial MT"/>
          <w:sz w:val="18"/>
        </w:rPr>
      </w:pPr>
      <w:r>
        <w:rPr>
          <w:spacing w:val="-2"/>
          <w:sz w:val="18"/>
        </w:rPr>
        <w:t>Например: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кол</w:t>
      </w:r>
      <w:r>
        <w:rPr>
          <w:rFonts w:ascii="Arial MT" w:hAnsi="Arial MT"/>
          <w:spacing w:val="-2"/>
          <w:sz w:val="18"/>
        </w:rPr>
        <w:t>-</w:t>
      </w:r>
      <w:r>
        <w:rPr>
          <w:spacing w:val="-2"/>
          <w:sz w:val="18"/>
        </w:rPr>
        <w:t>во</w:t>
      </w:r>
      <w:r>
        <w:rPr>
          <w:sz w:val="18"/>
        </w:rPr>
        <w:t xml:space="preserve"> </w:t>
      </w:r>
      <w:r>
        <w:rPr>
          <w:spacing w:val="-2"/>
          <w:sz w:val="18"/>
        </w:rPr>
        <w:t>заправляемого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фреона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1кг,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нажимаете</w:t>
      </w:r>
      <w:r>
        <w:rPr>
          <w:sz w:val="18"/>
        </w:rPr>
        <w:t xml:space="preserve"> </w:t>
      </w:r>
      <w:r>
        <w:rPr>
          <w:spacing w:val="-2"/>
          <w:sz w:val="18"/>
        </w:rPr>
        <w:t>кнопки:</w:t>
      </w:r>
      <w:r>
        <w:rPr>
          <w:spacing w:val="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«CHARGE»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«1»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«ENTER»</w:t>
      </w:r>
      <w:r>
        <w:rPr>
          <w:rFonts w:ascii="Arial MT" w:hAnsi="Arial MT"/>
          <w:spacing w:val="-2"/>
          <w:sz w:val="18"/>
        </w:rPr>
        <w:t>.</w:t>
      </w:r>
    </w:p>
    <w:p w:rsidR="000D6032" w:rsidRDefault="00126CE6">
      <w:pPr>
        <w:pStyle w:val="a3"/>
        <w:spacing w:before="4"/>
        <w:rPr>
          <w:rFonts w:ascii="Arial MT"/>
          <w:sz w:val="5"/>
        </w:rPr>
      </w:pPr>
      <w:r>
        <w:rPr>
          <w:rFonts w:ascii="Arial MT"/>
          <w:noProof/>
          <w:sz w:val="5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3015986</wp:posOffset>
            </wp:positionH>
            <wp:positionV relativeFrom="paragraph">
              <wp:posOffset>54665</wp:posOffset>
            </wp:positionV>
            <wp:extent cx="1492014" cy="736091"/>
            <wp:effectExtent l="0" t="0" r="0" b="0"/>
            <wp:wrapTopAndBottom/>
            <wp:docPr id="7" name="Image 7" descr="C:\Users\Тошиба\Desktop\фникые65ш 001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Тошиба\Desktop\фникые65ш 001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014" cy="736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before="82" w:line="242" w:lineRule="auto"/>
        <w:ind w:right="788"/>
        <w:rPr>
          <w:sz w:val="18"/>
        </w:rPr>
      </w:pPr>
      <w:r>
        <w:rPr>
          <w:sz w:val="18"/>
        </w:rPr>
        <w:t>Когда</w:t>
      </w:r>
      <w:r>
        <w:rPr>
          <w:spacing w:val="-8"/>
          <w:sz w:val="18"/>
        </w:rPr>
        <w:t xml:space="preserve"> </w:t>
      </w:r>
      <w:r>
        <w:rPr>
          <w:sz w:val="18"/>
        </w:rPr>
        <w:t>установленное</w:t>
      </w:r>
      <w:r>
        <w:rPr>
          <w:spacing w:val="-8"/>
          <w:sz w:val="18"/>
        </w:rPr>
        <w:t xml:space="preserve"> </w:t>
      </w:r>
      <w:r>
        <w:rPr>
          <w:sz w:val="18"/>
        </w:rPr>
        <w:t>кол</w:t>
      </w:r>
      <w:r>
        <w:rPr>
          <w:rFonts w:ascii="Arial MT" w:hAnsi="Arial MT"/>
          <w:sz w:val="18"/>
        </w:rPr>
        <w:t>-</w:t>
      </w:r>
      <w:r>
        <w:rPr>
          <w:sz w:val="18"/>
        </w:rPr>
        <w:t>во</w:t>
      </w:r>
      <w:r>
        <w:rPr>
          <w:spacing w:val="-11"/>
          <w:sz w:val="18"/>
        </w:rPr>
        <w:t xml:space="preserve"> </w:t>
      </w:r>
      <w:r>
        <w:rPr>
          <w:sz w:val="18"/>
        </w:rPr>
        <w:t>хладагента</w:t>
      </w:r>
      <w:r>
        <w:rPr>
          <w:spacing w:val="-8"/>
          <w:sz w:val="18"/>
        </w:rPr>
        <w:t xml:space="preserve"> </w:t>
      </w:r>
      <w:r>
        <w:rPr>
          <w:sz w:val="18"/>
        </w:rPr>
        <w:t>заправится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29"/>
          <w:sz w:val="18"/>
        </w:rPr>
        <w:t xml:space="preserve"> </w:t>
      </w:r>
      <w:proofErr w:type="spellStart"/>
      <w:r>
        <w:rPr>
          <w:sz w:val="18"/>
        </w:rPr>
        <w:t>соленоидный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вентиль</w:t>
      </w:r>
      <w:r>
        <w:rPr>
          <w:spacing w:val="-8"/>
          <w:sz w:val="18"/>
        </w:rPr>
        <w:t xml:space="preserve"> </w:t>
      </w:r>
      <w:r>
        <w:rPr>
          <w:sz w:val="18"/>
        </w:rPr>
        <w:t>закроется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автоматически.</w:t>
      </w:r>
      <w:r>
        <w:rPr>
          <w:spacing w:val="-4"/>
          <w:sz w:val="18"/>
        </w:rPr>
        <w:t xml:space="preserve"> </w:t>
      </w:r>
      <w:r>
        <w:rPr>
          <w:sz w:val="18"/>
        </w:rPr>
        <w:t>На дисплее будет показан вес баллона с хладагентом</w:t>
      </w:r>
    </w:p>
    <w:p w:rsidR="000D6032" w:rsidRDefault="00126CE6">
      <w:pPr>
        <w:pStyle w:val="a3"/>
        <w:spacing w:before="2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3031235</wp:posOffset>
            </wp:positionH>
            <wp:positionV relativeFrom="paragraph">
              <wp:posOffset>45707</wp:posOffset>
            </wp:positionV>
            <wp:extent cx="1470660" cy="708660"/>
            <wp:effectExtent l="0" t="0" r="0" b="0"/>
            <wp:wrapTopAndBottom/>
            <wp:docPr id="8" name="Image 8" descr="C:\Users\Тошиба\Desktop\фникые65ш 001(3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Тошиба\Desktop\фникые65ш 001(3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before="72" w:line="237" w:lineRule="auto"/>
        <w:ind w:right="623"/>
        <w:rPr>
          <w:sz w:val="18"/>
        </w:rPr>
      </w:pP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весы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будут</w:t>
      </w:r>
      <w:r>
        <w:rPr>
          <w:spacing w:val="-3"/>
          <w:sz w:val="18"/>
        </w:rPr>
        <w:t xml:space="preserve"> </w:t>
      </w:r>
      <w:r>
        <w:rPr>
          <w:sz w:val="18"/>
        </w:rPr>
        <w:t>подключены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сети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37"/>
          <w:sz w:val="18"/>
        </w:rPr>
        <w:t xml:space="preserve"> </w:t>
      </w:r>
      <w:proofErr w:type="spellStart"/>
      <w:r>
        <w:rPr>
          <w:sz w:val="18"/>
        </w:rPr>
        <w:t>соленоидный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вентиль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будет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работать.</w:t>
      </w:r>
      <w:r>
        <w:rPr>
          <w:spacing w:val="-4"/>
          <w:sz w:val="18"/>
        </w:rPr>
        <w:t xml:space="preserve"> </w:t>
      </w:r>
      <w:r>
        <w:rPr>
          <w:sz w:val="18"/>
        </w:rPr>
        <w:t>Когда</w:t>
      </w:r>
      <w:r>
        <w:rPr>
          <w:spacing w:val="-4"/>
          <w:sz w:val="18"/>
        </w:rPr>
        <w:t xml:space="preserve"> </w:t>
      </w:r>
      <w:r>
        <w:rPr>
          <w:sz w:val="18"/>
        </w:rPr>
        <w:t>заправка хладагента приблизится к окончанию (хладагент 0,05кг) на дисплее появится индикатор тревоги (</w:t>
      </w:r>
      <w:r>
        <w:rPr>
          <w:rFonts w:ascii="Arial" w:hAnsi="Arial"/>
          <w:b/>
          <w:sz w:val="18"/>
        </w:rPr>
        <w:t>CELL</w:t>
      </w:r>
      <w:r>
        <w:rPr>
          <w:rFonts w:ascii="Arial MT" w:hAnsi="Arial MT"/>
          <w:sz w:val="18"/>
        </w:rPr>
        <w:t xml:space="preserve">) </w:t>
      </w:r>
      <w:r>
        <w:rPr>
          <w:sz w:val="18"/>
        </w:rPr>
        <w:t xml:space="preserve">остановите работу весов вручную. Нажмите кнопку </w:t>
      </w:r>
      <w:r>
        <w:rPr>
          <w:rFonts w:ascii="Arial" w:hAnsi="Arial"/>
          <w:b/>
          <w:sz w:val="18"/>
        </w:rPr>
        <w:t xml:space="preserve">«ENTER» </w:t>
      </w:r>
      <w:r>
        <w:rPr>
          <w:sz w:val="18"/>
        </w:rPr>
        <w:t>для выхода.</w:t>
      </w:r>
    </w:p>
    <w:p w:rsidR="000D6032" w:rsidRDefault="000D6032">
      <w:pPr>
        <w:pStyle w:val="a3"/>
      </w:pPr>
    </w:p>
    <w:p w:rsidR="000D6032" w:rsidRDefault="000D6032">
      <w:pPr>
        <w:pStyle w:val="a3"/>
      </w:pPr>
    </w:p>
    <w:p w:rsidR="000D6032" w:rsidRDefault="000D6032">
      <w:pPr>
        <w:pStyle w:val="a3"/>
        <w:spacing w:before="50"/>
      </w:pPr>
    </w:p>
    <w:p w:rsidR="000D6032" w:rsidRDefault="00126CE6">
      <w:pPr>
        <w:ind w:left="228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ВНИМАНИЕ: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z w:val="20"/>
        </w:rPr>
        <w:t>Если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ошиблись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9"/>
          <w:sz w:val="20"/>
        </w:rPr>
        <w:t xml:space="preserve"> </w:t>
      </w:r>
      <w:r>
        <w:rPr>
          <w:sz w:val="20"/>
        </w:rPr>
        <w:t>заправки,</w:t>
      </w:r>
      <w:r>
        <w:rPr>
          <w:spacing w:val="-8"/>
          <w:sz w:val="20"/>
        </w:rPr>
        <w:t xml:space="preserve"> </w:t>
      </w:r>
      <w:r>
        <w:rPr>
          <w:sz w:val="20"/>
        </w:rPr>
        <w:t>нажмите</w:t>
      </w:r>
      <w:r>
        <w:rPr>
          <w:spacing w:val="-7"/>
          <w:sz w:val="20"/>
        </w:rPr>
        <w:t xml:space="preserve"> </w:t>
      </w:r>
      <w:r>
        <w:rPr>
          <w:sz w:val="20"/>
        </w:rPr>
        <w:t>кнопку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«ENTER»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отмены предыдущей операции, затем нажмите кнопку </w:t>
      </w:r>
      <w:r>
        <w:rPr>
          <w:rFonts w:ascii="Arial" w:hAnsi="Arial"/>
          <w:b/>
          <w:sz w:val="20"/>
        </w:rPr>
        <w:t>«CHARGE»</w:t>
      </w:r>
      <w:r>
        <w:rPr>
          <w:rFonts w:ascii="Arial MT" w:hAnsi="Arial MT"/>
          <w:sz w:val="20"/>
        </w:rPr>
        <w:t>.</w:t>
      </w:r>
    </w:p>
    <w:p w:rsidR="000D6032" w:rsidRDefault="00126CE6">
      <w:pPr>
        <w:spacing w:before="7" w:line="235" w:lineRule="auto"/>
        <w:ind w:left="228" w:right="6554"/>
        <w:rPr>
          <w:rFonts w:ascii="Arial" w:hAnsi="Arial"/>
          <w:b/>
          <w:sz w:val="20"/>
        </w:rPr>
      </w:pPr>
      <w:r>
        <w:rPr>
          <w:sz w:val="20"/>
        </w:rPr>
        <w:t>Если</w:t>
      </w:r>
      <w:r>
        <w:rPr>
          <w:spacing w:val="-12"/>
          <w:sz w:val="20"/>
        </w:rPr>
        <w:t xml:space="preserve"> </w:t>
      </w:r>
      <w:r>
        <w:rPr>
          <w:sz w:val="20"/>
        </w:rPr>
        <w:t>вы</w:t>
      </w:r>
      <w:r>
        <w:rPr>
          <w:spacing w:val="-13"/>
          <w:sz w:val="20"/>
        </w:rPr>
        <w:t xml:space="preserve"> </w:t>
      </w:r>
      <w:r>
        <w:rPr>
          <w:sz w:val="20"/>
        </w:rPr>
        <w:t>хотите</w:t>
      </w:r>
      <w:r>
        <w:rPr>
          <w:spacing w:val="-13"/>
          <w:sz w:val="20"/>
        </w:rPr>
        <w:t xml:space="preserve"> </w:t>
      </w:r>
      <w:r>
        <w:rPr>
          <w:sz w:val="20"/>
        </w:rPr>
        <w:t>прервать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заправку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 xml:space="preserve">нажмите кнопку </w:t>
      </w:r>
      <w:r>
        <w:rPr>
          <w:rFonts w:ascii="Arial" w:hAnsi="Arial"/>
          <w:b/>
          <w:sz w:val="20"/>
        </w:rPr>
        <w:t>«CLEAR».</w:t>
      </w:r>
    </w:p>
    <w:p w:rsidR="000D6032" w:rsidRDefault="000D6032">
      <w:pPr>
        <w:spacing w:line="235" w:lineRule="auto"/>
        <w:rPr>
          <w:rFonts w:ascii="Arial" w:hAnsi="Arial"/>
          <w:b/>
          <w:sz w:val="20"/>
        </w:rPr>
        <w:sectPr w:rsidR="000D6032">
          <w:pgSz w:w="11910" w:h="16840"/>
          <w:pgMar w:top="360" w:right="708" w:bottom="280" w:left="566" w:header="720" w:footer="720" w:gutter="0"/>
          <w:cols w:space="720"/>
        </w:sectPr>
      </w:pPr>
    </w:p>
    <w:p w:rsidR="000D6032" w:rsidRDefault="000D6032">
      <w:pPr>
        <w:pStyle w:val="a3"/>
        <w:rPr>
          <w:rFonts w:ascii="Arial"/>
          <w:b/>
          <w:sz w:val="24"/>
        </w:rPr>
      </w:pPr>
    </w:p>
    <w:p w:rsidR="000D6032" w:rsidRDefault="000D6032">
      <w:pPr>
        <w:pStyle w:val="a3"/>
        <w:rPr>
          <w:rFonts w:ascii="Arial"/>
          <w:b/>
          <w:sz w:val="24"/>
        </w:rPr>
      </w:pPr>
    </w:p>
    <w:p w:rsidR="000D6032" w:rsidRDefault="000D6032">
      <w:pPr>
        <w:pStyle w:val="a3"/>
        <w:spacing w:before="152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762"/>
        </w:tabs>
        <w:ind w:left="762" w:hanging="40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487435264" behindDoc="1" locked="0" layoutInCell="1" allowOverlap="1">
            <wp:simplePos x="0" y="0"/>
            <wp:positionH relativeFrom="page">
              <wp:posOffset>3171825</wp:posOffset>
            </wp:positionH>
            <wp:positionV relativeFrom="paragraph">
              <wp:posOffset>-627589</wp:posOffset>
            </wp:positionV>
            <wp:extent cx="2381513" cy="168683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513" cy="168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РЕЖИМ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ВОСТАНОВЛЕНИЯ</w:t>
      </w:r>
    </w:p>
    <w:p w:rsidR="000D6032" w:rsidRDefault="000D6032">
      <w:pPr>
        <w:pStyle w:val="a3"/>
        <w:spacing w:before="75"/>
        <w:rPr>
          <w:rFonts w:ascii="Arial"/>
          <w:b/>
        </w:rPr>
      </w:pPr>
    </w:p>
    <w:p w:rsidR="000D6032" w:rsidRDefault="00126CE6">
      <w:pPr>
        <w:pStyle w:val="a3"/>
        <w:tabs>
          <w:tab w:val="left" w:pos="8359"/>
        </w:tabs>
        <w:ind w:left="228"/>
      </w:pPr>
      <w:r>
        <w:t>Данные</w:t>
      </w:r>
      <w:r>
        <w:rPr>
          <w:spacing w:val="-11"/>
        </w:rPr>
        <w:t xml:space="preserve"> </w:t>
      </w:r>
      <w:r>
        <w:t>весы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режиме</w:t>
      </w:r>
      <w:r>
        <w:rPr>
          <w:spacing w:val="-5"/>
        </w:rPr>
        <w:t xml:space="preserve"> </w:t>
      </w:r>
      <w:r>
        <w:rPr>
          <w:spacing w:val="-2"/>
        </w:rPr>
        <w:t>заправки,</w:t>
      </w:r>
      <w:r>
        <w:rPr>
          <w:spacing w:val="-5"/>
        </w:rPr>
        <w:t xml:space="preserve"> </w:t>
      </w:r>
      <w:r>
        <w:rPr>
          <w:spacing w:val="-10"/>
        </w:rPr>
        <w:t>а</w:t>
      </w:r>
    </w:p>
    <w:p w:rsidR="000D6032" w:rsidRDefault="00126CE6">
      <w:pPr>
        <w:pStyle w:val="a3"/>
        <w:tabs>
          <w:tab w:val="left" w:pos="8359"/>
        </w:tabs>
        <w:spacing w:before="3" w:line="204" w:lineRule="exact"/>
        <w:ind w:left="228"/>
      </w:pPr>
      <w:r>
        <w:rPr>
          <w:spacing w:val="-2"/>
        </w:rPr>
        <w:t>также</w:t>
      </w:r>
      <w:r>
        <w:rPr>
          <w:spacing w:val="-1"/>
        </w:rPr>
        <w:t xml:space="preserve"> </w:t>
      </w:r>
      <w:r>
        <w:rPr>
          <w:spacing w:val="-2"/>
        </w:rPr>
        <w:t>применяется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1"/>
        </w:rPr>
        <w:t xml:space="preserve"> </w:t>
      </w:r>
      <w:r>
        <w:rPr>
          <w:spacing w:val="-2"/>
        </w:rPr>
        <w:t>установками рекуперации</w:t>
      </w:r>
      <w:r>
        <w:tab/>
      </w:r>
      <w:r>
        <w:rPr>
          <w:spacing w:val="-2"/>
        </w:rPr>
        <w:t>хладагента.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  <w:tab w:val="left" w:pos="8359"/>
        </w:tabs>
        <w:spacing w:line="242" w:lineRule="auto"/>
        <w:ind w:right="285"/>
        <w:rPr>
          <w:sz w:val="18"/>
        </w:rPr>
      </w:pPr>
      <w:r>
        <w:rPr>
          <w:sz w:val="18"/>
        </w:rPr>
        <w:t>Убедитесь</w:t>
      </w:r>
      <w:r>
        <w:rPr>
          <w:rFonts w:ascii="Arial MT" w:hAnsi="Arial MT"/>
          <w:sz w:val="18"/>
        </w:rPr>
        <w:t xml:space="preserve">, </w:t>
      </w:r>
      <w:r>
        <w:rPr>
          <w:sz w:val="18"/>
        </w:rPr>
        <w:t>что все соединения</w:t>
      </w:r>
      <w:r>
        <w:rPr>
          <w:sz w:val="18"/>
        </w:rPr>
        <w:tab/>
      </w:r>
      <w:r>
        <w:rPr>
          <w:spacing w:val="-2"/>
          <w:sz w:val="18"/>
        </w:rPr>
        <w:t>подключены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правильно </w:t>
      </w:r>
      <w:r>
        <w:rPr>
          <w:sz w:val="18"/>
        </w:rPr>
        <w:t>(как показано на иллюстрации)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7"/>
        </w:tabs>
        <w:spacing w:line="207" w:lineRule="exact"/>
        <w:ind w:left="947" w:hanging="359"/>
        <w:rPr>
          <w:sz w:val="18"/>
        </w:rPr>
      </w:pPr>
      <w:r>
        <w:rPr>
          <w:spacing w:val="-2"/>
          <w:sz w:val="18"/>
        </w:rPr>
        <w:t>Включите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весы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  <w:tab w:val="left" w:pos="8359"/>
        </w:tabs>
        <w:spacing w:line="242" w:lineRule="auto"/>
        <w:ind w:right="385"/>
        <w:rPr>
          <w:sz w:val="18"/>
        </w:rPr>
      </w:pPr>
      <w:r>
        <w:rPr>
          <w:sz w:val="18"/>
        </w:rPr>
        <w:t>Поместите баллон с фреоном на весы.</w:t>
      </w:r>
      <w:r>
        <w:rPr>
          <w:sz w:val="18"/>
        </w:rPr>
        <w:tab/>
        <w:t>Подождите</w:t>
      </w:r>
      <w:r>
        <w:rPr>
          <w:spacing w:val="-12"/>
          <w:sz w:val="18"/>
        </w:rPr>
        <w:t xml:space="preserve"> </w:t>
      </w:r>
      <w:r>
        <w:rPr>
          <w:sz w:val="18"/>
        </w:rPr>
        <w:t>пока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sz w:val="18"/>
        </w:rPr>
        <w:t>весы определят</w:t>
      </w:r>
      <w:r>
        <w:rPr>
          <w:spacing w:val="40"/>
          <w:sz w:val="18"/>
        </w:rPr>
        <w:t xml:space="preserve"> </w:t>
      </w:r>
      <w:r>
        <w:rPr>
          <w:sz w:val="18"/>
        </w:rPr>
        <w:t>вес.</w:t>
      </w:r>
    </w:p>
    <w:p w:rsidR="000D6032" w:rsidRDefault="00126CE6">
      <w:pPr>
        <w:pStyle w:val="a3"/>
        <w:spacing w:before="1"/>
        <w:ind w:left="948"/>
      </w:pPr>
      <w:r>
        <w:t>Например:</w:t>
      </w:r>
      <w:r>
        <w:rPr>
          <w:spacing w:val="-8"/>
        </w:rPr>
        <w:t xml:space="preserve"> </w:t>
      </w:r>
      <w:r>
        <w:t>Баллон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фреоном</w:t>
      </w:r>
      <w:r>
        <w:rPr>
          <w:spacing w:val="-7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кг</w:t>
      </w:r>
      <w:r>
        <w:rPr>
          <w:spacing w:val="-8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показано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следующей</w:t>
      </w:r>
      <w:r>
        <w:rPr>
          <w:spacing w:val="-8"/>
        </w:rPr>
        <w:t xml:space="preserve"> </w:t>
      </w:r>
      <w:r>
        <w:rPr>
          <w:spacing w:val="-2"/>
        </w:rPr>
        <w:t>иллюстрации)</w:t>
      </w:r>
    </w:p>
    <w:p w:rsidR="000D6032" w:rsidRDefault="00126CE6">
      <w:pPr>
        <w:pStyle w:val="a3"/>
        <w:spacing w:before="10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3317747</wp:posOffset>
            </wp:positionH>
            <wp:positionV relativeFrom="paragraph">
              <wp:posOffset>50485</wp:posOffset>
            </wp:positionV>
            <wp:extent cx="1351951" cy="658368"/>
            <wp:effectExtent l="0" t="0" r="0" b="0"/>
            <wp:wrapTopAndBottom/>
            <wp:docPr id="10" name="Image 10" descr="C:\Users\Тошиба\Desktop\сканы 1 00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Тошиба\Desktop\сканы 1 004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951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before="81" w:line="278" w:lineRule="auto"/>
        <w:ind w:right="203"/>
        <w:rPr>
          <w:rFonts w:ascii="Arial" w:hAnsi="Arial"/>
          <w:b/>
          <w:sz w:val="18"/>
        </w:rPr>
      </w:pPr>
      <w:r>
        <w:rPr>
          <w:sz w:val="18"/>
        </w:rPr>
        <w:t xml:space="preserve">Нажмите кнопку </w:t>
      </w:r>
      <w:r>
        <w:rPr>
          <w:rFonts w:ascii="Arial" w:hAnsi="Arial"/>
          <w:b/>
          <w:sz w:val="18"/>
        </w:rPr>
        <w:t>«RECOVER»</w:t>
      </w:r>
      <w:r>
        <w:rPr>
          <w:sz w:val="18"/>
        </w:rPr>
        <w:t>, на экране появится индикатор восстановления, далее введите кол</w:t>
      </w:r>
      <w:r>
        <w:rPr>
          <w:rFonts w:ascii="Arial MT" w:hAnsi="Arial MT"/>
          <w:sz w:val="18"/>
        </w:rPr>
        <w:t>-</w:t>
      </w:r>
      <w:r>
        <w:rPr>
          <w:sz w:val="18"/>
        </w:rPr>
        <w:t xml:space="preserve">во фреона, которое вы хотите восстановить и нажмите кнопку </w:t>
      </w:r>
      <w:r>
        <w:rPr>
          <w:rFonts w:ascii="Arial" w:hAnsi="Arial"/>
          <w:b/>
          <w:sz w:val="18"/>
        </w:rPr>
        <w:t xml:space="preserve">«ENTER». </w:t>
      </w:r>
      <w:proofErr w:type="spellStart"/>
      <w:r>
        <w:rPr>
          <w:sz w:val="18"/>
        </w:rPr>
        <w:t>Соленоидный</w:t>
      </w:r>
      <w:proofErr w:type="spellEnd"/>
      <w:r>
        <w:rPr>
          <w:sz w:val="18"/>
        </w:rPr>
        <w:t xml:space="preserve"> вентиль откроется и начнётся восстановление</w:t>
      </w:r>
      <w:r>
        <w:rPr>
          <w:spacing w:val="-9"/>
          <w:sz w:val="18"/>
        </w:rPr>
        <w:t xml:space="preserve"> </w:t>
      </w:r>
      <w:r>
        <w:rPr>
          <w:sz w:val="18"/>
        </w:rPr>
        <w:t>фреона.</w:t>
      </w:r>
      <w:r>
        <w:rPr>
          <w:spacing w:val="-9"/>
          <w:sz w:val="18"/>
        </w:rPr>
        <w:t xml:space="preserve"> </w:t>
      </w:r>
      <w:r>
        <w:rPr>
          <w:sz w:val="18"/>
        </w:rPr>
        <w:t>Например:</w:t>
      </w:r>
      <w:r>
        <w:rPr>
          <w:spacing w:val="-9"/>
          <w:sz w:val="18"/>
        </w:rPr>
        <w:t xml:space="preserve"> </w:t>
      </w:r>
      <w:r>
        <w:rPr>
          <w:sz w:val="18"/>
        </w:rPr>
        <w:t>кол</w:t>
      </w:r>
      <w:r>
        <w:rPr>
          <w:rFonts w:ascii="Arial MT" w:hAnsi="Arial MT"/>
          <w:sz w:val="18"/>
        </w:rPr>
        <w:t>-</w:t>
      </w:r>
      <w:r>
        <w:rPr>
          <w:sz w:val="18"/>
        </w:rPr>
        <w:t>во</w:t>
      </w:r>
      <w:r>
        <w:rPr>
          <w:spacing w:val="-8"/>
          <w:sz w:val="18"/>
        </w:rPr>
        <w:t xml:space="preserve"> </w:t>
      </w:r>
      <w:r>
        <w:rPr>
          <w:sz w:val="18"/>
        </w:rPr>
        <w:t>заправляемого</w:t>
      </w:r>
      <w:r>
        <w:rPr>
          <w:spacing w:val="-9"/>
          <w:sz w:val="18"/>
        </w:rPr>
        <w:t xml:space="preserve"> </w:t>
      </w:r>
      <w:r>
        <w:rPr>
          <w:sz w:val="18"/>
        </w:rPr>
        <w:t>фреона</w:t>
      </w:r>
      <w:r>
        <w:rPr>
          <w:spacing w:val="-10"/>
          <w:sz w:val="18"/>
        </w:rPr>
        <w:t xml:space="preserve"> </w:t>
      </w:r>
      <w:r>
        <w:rPr>
          <w:sz w:val="18"/>
        </w:rPr>
        <w:t>1,5кг,</w:t>
      </w:r>
      <w:r>
        <w:rPr>
          <w:spacing w:val="-9"/>
          <w:sz w:val="18"/>
        </w:rPr>
        <w:t xml:space="preserve"> </w:t>
      </w:r>
      <w:r>
        <w:rPr>
          <w:sz w:val="18"/>
        </w:rPr>
        <w:t>нажимаете</w:t>
      </w:r>
      <w:r>
        <w:rPr>
          <w:spacing w:val="-10"/>
          <w:sz w:val="18"/>
        </w:rPr>
        <w:t xml:space="preserve"> </w:t>
      </w:r>
      <w:r>
        <w:rPr>
          <w:sz w:val="18"/>
        </w:rPr>
        <w:t>кнопки:</w:t>
      </w:r>
      <w:r>
        <w:rPr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«CHARGE»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«1»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«.»</w:t>
      </w:r>
    </w:p>
    <w:p w:rsidR="000D6032" w:rsidRDefault="00126CE6">
      <w:pPr>
        <w:spacing w:line="202" w:lineRule="exact"/>
        <w:ind w:left="948"/>
        <w:rPr>
          <w:rFonts w:ascii="Arial MT" w:hAnsi="Arial MT"/>
          <w:sz w:val="18"/>
        </w:rPr>
      </w:pPr>
      <w:r>
        <w:rPr>
          <w:rFonts w:ascii="Arial" w:hAnsi="Arial"/>
          <w:b/>
          <w:sz w:val="18"/>
        </w:rPr>
        <w:t>«5»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«ENTER»</w:t>
      </w:r>
      <w:r>
        <w:rPr>
          <w:rFonts w:ascii="Arial MT" w:hAnsi="Arial MT"/>
          <w:spacing w:val="-2"/>
          <w:sz w:val="18"/>
        </w:rPr>
        <w:t>.</w:t>
      </w:r>
    </w:p>
    <w:p w:rsidR="000D6032" w:rsidRDefault="00126CE6">
      <w:pPr>
        <w:pStyle w:val="a3"/>
        <w:spacing w:before="7"/>
        <w:rPr>
          <w:rFonts w:ascii="Arial MT"/>
          <w:sz w:val="7"/>
        </w:rPr>
      </w:pPr>
      <w:r>
        <w:rPr>
          <w:rFonts w:ascii="Arial MT"/>
          <w:noProof/>
          <w:sz w:val="7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3232404</wp:posOffset>
            </wp:positionH>
            <wp:positionV relativeFrom="paragraph">
              <wp:posOffset>71258</wp:posOffset>
            </wp:positionV>
            <wp:extent cx="1516379" cy="722376"/>
            <wp:effectExtent l="0" t="0" r="0" b="0"/>
            <wp:wrapTopAndBottom/>
            <wp:docPr id="11" name="Image 11" descr="C:\Users\Тошиба\Desktop\сканы 1 004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Тошиба\Desktop\сканы 1 0044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379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126CE6">
      <w:pPr>
        <w:pStyle w:val="a4"/>
        <w:numPr>
          <w:ilvl w:val="2"/>
          <w:numId w:val="4"/>
        </w:numPr>
        <w:tabs>
          <w:tab w:val="left" w:pos="1111"/>
        </w:tabs>
        <w:spacing w:before="105"/>
        <w:ind w:left="1111" w:hanging="359"/>
        <w:rPr>
          <w:sz w:val="18"/>
        </w:rPr>
      </w:pPr>
      <w:r>
        <w:rPr>
          <w:sz w:val="18"/>
        </w:rPr>
        <w:t>Когда</w:t>
      </w:r>
      <w:r>
        <w:rPr>
          <w:spacing w:val="-11"/>
          <w:sz w:val="18"/>
        </w:rPr>
        <w:t xml:space="preserve"> </w:t>
      </w:r>
      <w:r>
        <w:rPr>
          <w:sz w:val="18"/>
        </w:rPr>
        <w:t>установленное</w:t>
      </w:r>
      <w:r>
        <w:rPr>
          <w:spacing w:val="-9"/>
          <w:sz w:val="18"/>
        </w:rPr>
        <w:t xml:space="preserve"> </w:t>
      </w:r>
      <w:r>
        <w:rPr>
          <w:sz w:val="18"/>
        </w:rPr>
        <w:t>кол</w:t>
      </w:r>
      <w:r>
        <w:rPr>
          <w:rFonts w:ascii="Arial MT" w:hAnsi="Arial MT"/>
          <w:sz w:val="18"/>
        </w:rPr>
        <w:t>-</w:t>
      </w:r>
      <w:r>
        <w:rPr>
          <w:sz w:val="18"/>
        </w:rPr>
        <w:t>во</w:t>
      </w:r>
      <w:r>
        <w:rPr>
          <w:spacing w:val="-12"/>
          <w:sz w:val="18"/>
        </w:rPr>
        <w:t xml:space="preserve"> </w:t>
      </w:r>
      <w:r>
        <w:rPr>
          <w:sz w:val="18"/>
        </w:rPr>
        <w:t>хладагента</w:t>
      </w:r>
      <w:r>
        <w:rPr>
          <w:spacing w:val="-9"/>
          <w:sz w:val="18"/>
        </w:rPr>
        <w:t xml:space="preserve"> </w:t>
      </w:r>
      <w:r>
        <w:rPr>
          <w:sz w:val="18"/>
        </w:rPr>
        <w:t>восстановиться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соленоидный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вентиль</w:t>
      </w:r>
      <w:r>
        <w:rPr>
          <w:spacing w:val="-10"/>
          <w:sz w:val="18"/>
        </w:rPr>
        <w:t xml:space="preserve"> </w:t>
      </w:r>
      <w:r>
        <w:rPr>
          <w:sz w:val="18"/>
        </w:rPr>
        <w:t>закроется</w:t>
      </w:r>
      <w:r>
        <w:rPr>
          <w:spacing w:val="-8"/>
          <w:sz w:val="18"/>
        </w:rPr>
        <w:t xml:space="preserve"> </w:t>
      </w:r>
      <w:r>
        <w:rPr>
          <w:sz w:val="18"/>
        </w:rPr>
        <w:t>автоматически.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На</w:t>
      </w:r>
    </w:p>
    <w:p w:rsidR="000D6032" w:rsidRDefault="00126CE6">
      <w:pPr>
        <w:pStyle w:val="a3"/>
        <w:spacing w:before="7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3089148</wp:posOffset>
            </wp:positionH>
            <wp:positionV relativeFrom="paragraph">
              <wp:posOffset>70115</wp:posOffset>
            </wp:positionV>
            <wp:extent cx="1585114" cy="754379"/>
            <wp:effectExtent l="0" t="0" r="0" b="0"/>
            <wp:wrapTopAndBottom/>
            <wp:docPr id="12" name="Image 12" descr="C:\Users\Тошиба\Desktop\сканы 1 0044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Тошиба\Desktop\сканы 1 00444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114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7"/>
        </w:tabs>
        <w:spacing w:before="84"/>
        <w:ind w:left="947" w:hanging="359"/>
        <w:rPr>
          <w:sz w:val="18"/>
        </w:rPr>
      </w:pPr>
      <w:proofErr w:type="gramStart"/>
      <w:r>
        <w:rPr>
          <w:sz w:val="18"/>
        </w:rPr>
        <w:t>дисплее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будет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</w:t>
      </w:r>
      <w:r>
        <w:rPr>
          <w:spacing w:val="-5"/>
          <w:sz w:val="18"/>
        </w:rPr>
        <w:t xml:space="preserve"> </w:t>
      </w:r>
      <w:r>
        <w:rPr>
          <w:sz w:val="18"/>
        </w:rPr>
        <w:t>вес</w:t>
      </w:r>
      <w:r>
        <w:rPr>
          <w:spacing w:val="-3"/>
          <w:sz w:val="18"/>
        </w:rPr>
        <w:t xml:space="preserve"> </w:t>
      </w:r>
      <w:r>
        <w:rPr>
          <w:sz w:val="18"/>
        </w:rPr>
        <w:t>баллона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хладагентом</w:t>
      </w:r>
    </w:p>
    <w:p w:rsidR="000D6032" w:rsidRDefault="00126CE6">
      <w:pPr>
        <w:pStyle w:val="a4"/>
        <w:numPr>
          <w:ilvl w:val="2"/>
          <w:numId w:val="4"/>
        </w:numPr>
        <w:tabs>
          <w:tab w:val="left" w:pos="946"/>
          <w:tab w:val="left" w:pos="948"/>
        </w:tabs>
        <w:spacing w:before="33" w:line="276" w:lineRule="auto"/>
        <w:ind w:right="152"/>
        <w:rPr>
          <w:sz w:val="18"/>
        </w:rPr>
      </w:pPr>
      <w:r>
        <w:rPr>
          <w:sz w:val="18"/>
        </w:rPr>
        <w:t>В случае если весы не будут подключены к сети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40"/>
          <w:sz w:val="18"/>
        </w:rPr>
        <w:t xml:space="preserve"> </w:t>
      </w:r>
      <w:proofErr w:type="spellStart"/>
      <w:r>
        <w:rPr>
          <w:sz w:val="18"/>
        </w:rPr>
        <w:t>соленоидный</w:t>
      </w:r>
      <w:proofErr w:type="spellEnd"/>
      <w:r>
        <w:rPr>
          <w:sz w:val="18"/>
        </w:rPr>
        <w:t xml:space="preserve"> вентиль не будет работать. Когда восстановление</w:t>
      </w:r>
      <w:r>
        <w:rPr>
          <w:spacing w:val="-8"/>
          <w:sz w:val="18"/>
        </w:rPr>
        <w:t xml:space="preserve"> </w:t>
      </w:r>
      <w:r>
        <w:rPr>
          <w:sz w:val="18"/>
        </w:rPr>
        <w:t>хладагента</w:t>
      </w:r>
      <w:r>
        <w:rPr>
          <w:spacing w:val="-8"/>
          <w:sz w:val="18"/>
        </w:rPr>
        <w:t xml:space="preserve"> </w:t>
      </w:r>
      <w:r>
        <w:rPr>
          <w:sz w:val="18"/>
        </w:rPr>
        <w:t>приблизится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окончанию</w:t>
      </w:r>
      <w:r>
        <w:rPr>
          <w:spacing w:val="-8"/>
          <w:sz w:val="18"/>
        </w:rPr>
        <w:t xml:space="preserve"> </w:t>
      </w:r>
      <w:r>
        <w:rPr>
          <w:sz w:val="18"/>
        </w:rPr>
        <w:t>(хладагент</w:t>
      </w:r>
      <w:r>
        <w:rPr>
          <w:spacing w:val="-8"/>
          <w:sz w:val="18"/>
        </w:rPr>
        <w:t xml:space="preserve"> </w:t>
      </w:r>
      <w:r>
        <w:rPr>
          <w:sz w:val="18"/>
        </w:rPr>
        <w:t>0,05кг)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дисплее</w:t>
      </w:r>
      <w:r>
        <w:rPr>
          <w:spacing w:val="-9"/>
          <w:sz w:val="18"/>
        </w:rPr>
        <w:t xml:space="preserve"> </w:t>
      </w:r>
      <w:r>
        <w:rPr>
          <w:sz w:val="18"/>
        </w:rPr>
        <w:t>появится</w:t>
      </w:r>
      <w:r>
        <w:rPr>
          <w:spacing w:val="-9"/>
          <w:sz w:val="18"/>
        </w:rPr>
        <w:t xml:space="preserve"> </w:t>
      </w:r>
      <w:r>
        <w:rPr>
          <w:sz w:val="18"/>
        </w:rPr>
        <w:t>индикатор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тревоги </w:t>
      </w:r>
      <w:r>
        <w:rPr>
          <w:rFonts w:ascii="Arial MT" w:hAnsi="Arial MT"/>
          <w:sz w:val="18"/>
        </w:rPr>
        <w:t>(</w:t>
      </w:r>
      <w:r>
        <w:rPr>
          <w:rFonts w:ascii="Arial" w:hAnsi="Arial"/>
          <w:b/>
          <w:sz w:val="18"/>
        </w:rPr>
        <w:t>CELL</w:t>
      </w:r>
      <w:r>
        <w:rPr>
          <w:sz w:val="18"/>
        </w:rPr>
        <w:t xml:space="preserve">) остановите работу весов вручную. Нажмите кнопку </w:t>
      </w:r>
      <w:r>
        <w:rPr>
          <w:rFonts w:ascii="Arial" w:hAnsi="Arial"/>
          <w:b/>
          <w:sz w:val="18"/>
        </w:rPr>
        <w:t xml:space="preserve">«ENTER» </w:t>
      </w:r>
      <w:r>
        <w:rPr>
          <w:sz w:val="18"/>
        </w:rPr>
        <w:t>для выхода.</w:t>
      </w:r>
    </w:p>
    <w:p w:rsidR="000D6032" w:rsidRDefault="000D6032">
      <w:pPr>
        <w:pStyle w:val="a3"/>
        <w:spacing w:before="32"/>
      </w:pPr>
    </w:p>
    <w:p w:rsidR="000D6032" w:rsidRDefault="00126CE6">
      <w:pPr>
        <w:pStyle w:val="a3"/>
        <w:spacing w:line="278" w:lineRule="auto"/>
        <w:ind w:left="228" w:right="198"/>
        <w:rPr>
          <w:rFonts w:ascii="Arial" w:hAnsi="Arial"/>
          <w:b/>
        </w:rPr>
      </w:pPr>
      <w:r>
        <w:rPr>
          <w:rFonts w:ascii="Arial" w:hAnsi="Arial"/>
          <w:b/>
        </w:rPr>
        <w:t>ВНИМАНИЕ:</w:t>
      </w:r>
      <w:r>
        <w:rPr>
          <w:rFonts w:ascii="Arial" w:hAnsi="Arial"/>
          <w:b/>
          <w:spacing w:val="-9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ошиблись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восстановления,</w:t>
      </w:r>
      <w:r>
        <w:rPr>
          <w:spacing w:val="-5"/>
        </w:rPr>
        <w:t xml:space="preserve"> </w:t>
      </w:r>
      <w:r>
        <w:t>нажмите</w:t>
      </w:r>
      <w:r>
        <w:rPr>
          <w:spacing w:val="-5"/>
        </w:rPr>
        <w:t xml:space="preserve"> </w:t>
      </w:r>
      <w:r>
        <w:t>кнопку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«ENTER»</w:t>
      </w:r>
      <w:r>
        <w:rPr>
          <w:rFonts w:ascii="Arial" w:hAnsi="Arial"/>
          <w:b/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отмены предыдущей операции, затем нажмите кнопку </w:t>
      </w:r>
      <w:r>
        <w:rPr>
          <w:rFonts w:ascii="Arial" w:hAnsi="Arial"/>
          <w:b/>
        </w:rPr>
        <w:t>«RECOVER»</w:t>
      </w:r>
    </w:p>
    <w:p w:rsidR="000D6032" w:rsidRDefault="00126CE6">
      <w:pPr>
        <w:pStyle w:val="a3"/>
        <w:spacing w:before="5"/>
        <w:ind w:left="228"/>
      </w:pPr>
      <w:r>
        <w:t>Если</w:t>
      </w:r>
      <w:r>
        <w:rPr>
          <w:spacing w:val="-3"/>
        </w:rPr>
        <w:t xml:space="preserve"> </w:t>
      </w:r>
      <w:r>
        <w:t>введённый</w:t>
      </w:r>
      <w:r>
        <w:rPr>
          <w:spacing w:val="-2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восстанавливаемого</w:t>
      </w:r>
      <w:r>
        <w:rPr>
          <w:spacing w:val="2"/>
        </w:rPr>
        <w:t xml:space="preserve"> </w:t>
      </w:r>
      <w:r>
        <w:t>хладагента</w:t>
      </w:r>
      <w:r>
        <w:rPr>
          <w:spacing w:val="4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баллона,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дисплее</w:t>
      </w:r>
      <w:r>
        <w:rPr>
          <w:spacing w:val="-2"/>
        </w:rPr>
        <w:t xml:space="preserve"> </w:t>
      </w:r>
      <w:r>
        <w:t>весов</w:t>
      </w:r>
      <w:r>
        <w:rPr>
          <w:spacing w:val="-5"/>
        </w:rPr>
        <w:t xml:space="preserve"> </w:t>
      </w:r>
      <w:r>
        <w:t>появится</w:t>
      </w:r>
      <w:r>
        <w:rPr>
          <w:spacing w:val="41"/>
        </w:rPr>
        <w:t xml:space="preserve"> </w:t>
      </w:r>
      <w:r>
        <w:rPr>
          <w:spacing w:val="-2"/>
        </w:rPr>
        <w:t>сообщение</w:t>
      </w:r>
    </w:p>
    <w:p w:rsidR="000D6032" w:rsidRDefault="00126CE6">
      <w:pPr>
        <w:pStyle w:val="a3"/>
        <w:spacing w:before="26" w:line="280" w:lineRule="auto"/>
        <w:ind w:left="228" w:right="3118"/>
      </w:pPr>
      <w:r>
        <w:rPr>
          <w:rFonts w:ascii="Arial" w:hAnsi="Arial"/>
          <w:b/>
        </w:rPr>
        <w:t>«ERROR»</w:t>
      </w:r>
      <w:r>
        <w:t>,</w:t>
      </w:r>
      <w:r>
        <w:rPr>
          <w:spacing w:val="-4"/>
        </w:rPr>
        <w:t xml:space="preserve"> </w:t>
      </w:r>
      <w:r>
        <w:t>просьба</w:t>
      </w:r>
      <w:r>
        <w:rPr>
          <w:spacing w:val="-4"/>
        </w:rPr>
        <w:t xml:space="preserve"> </w:t>
      </w:r>
      <w:r>
        <w:t>ввести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весе</w:t>
      </w:r>
      <w:r>
        <w:rPr>
          <w:spacing w:val="-4"/>
        </w:rPr>
        <w:t xml:space="preserve"> </w:t>
      </w:r>
      <w:r>
        <w:t>восстанавливаемого</w:t>
      </w:r>
      <w:r>
        <w:rPr>
          <w:spacing w:val="-4"/>
        </w:rPr>
        <w:t xml:space="preserve"> </w:t>
      </w:r>
      <w:r>
        <w:t xml:space="preserve">хладагента. Если вы хотите прервать восстановление хладагента, нажмите кнопку </w:t>
      </w:r>
      <w:r>
        <w:rPr>
          <w:rFonts w:ascii="Arial" w:hAnsi="Arial"/>
          <w:b/>
        </w:rPr>
        <w:t xml:space="preserve">«CLEAR» </w:t>
      </w:r>
      <w:r>
        <w:t>Заправляемый вес хладагента не должен превышать 80%</w:t>
      </w:r>
      <w:r>
        <w:rPr>
          <w:spacing w:val="40"/>
        </w:rPr>
        <w:t xml:space="preserve"> </w:t>
      </w:r>
      <w:r>
        <w:t>объёма баллона.</w:t>
      </w:r>
    </w:p>
    <w:p w:rsidR="000D6032" w:rsidRDefault="000D6032">
      <w:pPr>
        <w:pStyle w:val="a3"/>
        <w:spacing w:before="28"/>
      </w:pPr>
    </w:p>
    <w:p w:rsidR="000D6032" w:rsidRDefault="00126CE6">
      <w:pPr>
        <w:pStyle w:val="a4"/>
        <w:numPr>
          <w:ilvl w:val="1"/>
          <w:numId w:val="4"/>
        </w:numPr>
        <w:tabs>
          <w:tab w:val="left" w:pos="661"/>
        </w:tabs>
        <w:spacing w:before="1"/>
        <w:ind w:left="661" w:hanging="433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t>РЕЖИМ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ПОВТОРА</w:t>
      </w:r>
    </w:p>
    <w:p w:rsidR="000D6032" w:rsidRDefault="000D6032">
      <w:pPr>
        <w:pStyle w:val="a3"/>
        <w:spacing w:before="42"/>
        <w:rPr>
          <w:rFonts w:ascii="Arial"/>
          <w:b/>
          <w:sz w:val="24"/>
        </w:rPr>
      </w:pPr>
    </w:p>
    <w:p w:rsidR="000D6032" w:rsidRDefault="00126CE6">
      <w:pPr>
        <w:pStyle w:val="a3"/>
        <w:spacing w:before="1" w:line="276" w:lineRule="auto"/>
        <w:ind w:left="228"/>
      </w:pPr>
      <w:r>
        <w:t>Кнопка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«REPEAT»</w:t>
      </w:r>
      <w:r>
        <w:rPr>
          <w:rFonts w:ascii="Arial" w:hAnsi="Arial"/>
          <w:b/>
          <w:spacing w:val="-10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повторения</w:t>
      </w:r>
      <w:r>
        <w:rPr>
          <w:spacing w:val="-11"/>
        </w:rPr>
        <w:t xml:space="preserve"> </w:t>
      </w:r>
      <w:r>
        <w:t>предыдущего</w:t>
      </w:r>
      <w:r>
        <w:rPr>
          <w:spacing w:val="-9"/>
        </w:rPr>
        <w:t xml:space="preserve"> </w:t>
      </w:r>
      <w:r>
        <w:t>введённого</w:t>
      </w:r>
      <w:r>
        <w:rPr>
          <w:spacing w:val="-9"/>
        </w:rPr>
        <w:t xml:space="preserve"> </w:t>
      </w:r>
      <w:r>
        <w:t>веса</w:t>
      </w:r>
      <w:r>
        <w:rPr>
          <w:spacing w:val="-9"/>
        </w:rPr>
        <w:t xml:space="preserve"> </w:t>
      </w:r>
      <w:r>
        <w:t>заправки/восстановления.</w:t>
      </w:r>
      <w:r>
        <w:rPr>
          <w:spacing w:val="-9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 xml:space="preserve">первой заправки/восстановления цикл закончен, нажмите кнопку </w:t>
      </w:r>
      <w:r>
        <w:rPr>
          <w:rFonts w:ascii="Arial" w:hAnsi="Arial"/>
          <w:b/>
        </w:rPr>
        <w:t xml:space="preserve">«REPEAT» </w:t>
      </w:r>
      <w:r>
        <w:t>которая запустит процесс повторной</w:t>
      </w:r>
    </w:p>
    <w:p w:rsidR="000D6032" w:rsidRDefault="00126CE6">
      <w:pPr>
        <w:pStyle w:val="a3"/>
        <w:spacing w:before="7"/>
        <w:ind w:left="228"/>
      </w:pPr>
      <w:r>
        <w:rPr>
          <w:spacing w:val="-2"/>
        </w:rPr>
        <w:t>заправки/восстановления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6"/>
        </w:rPr>
        <w:t xml:space="preserve"> </w:t>
      </w:r>
      <w:r>
        <w:rPr>
          <w:spacing w:val="-2"/>
        </w:rPr>
        <w:t>предыдущими</w:t>
      </w:r>
      <w:r>
        <w:rPr>
          <w:spacing w:val="7"/>
        </w:rPr>
        <w:t xml:space="preserve"> </w:t>
      </w:r>
      <w:r>
        <w:rPr>
          <w:spacing w:val="-2"/>
        </w:rPr>
        <w:t>значениями.</w:t>
      </w:r>
    </w:p>
    <w:p w:rsidR="000D6032" w:rsidRDefault="000D6032">
      <w:pPr>
        <w:pStyle w:val="a3"/>
        <w:spacing w:before="28"/>
      </w:pPr>
    </w:p>
    <w:p w:rsidR="000D6032" w:rsidRDefault="00126CE6">
      <w:pPr>
        <w:pStyle w:val="a4"/>
        <w:numPr>
          <w:ilvl w:val="0"/>
          <w:numId w:val="4"/>
        </w:numPr>
        <w:tabs>
          <w:tab w:val="left" w:pos="562"/>
        </w:tabs>
        <w:ind w:left="562" w:hanging="26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ИНСТРУКЦИЯ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УХОДУ</w:t>
      </w:r>
    </w:p>
    <w:p w:rsidR="000D6032" w:rsidRDefault="000D6032">
      <w:pPr>
        <w:pStyle w:val="a3"/>
        <w:spacing w:before="85"/>
        <w:rPr>
          <w:rFonts w:ascii="Arial"/>
          <w:b/>
          <w:sz w:val="24"/>
        </w:rPr>
      </w:pPr>
    </w:p>
    <w:p w:rsidR="000D6032" w:rsidRDefault="00126CE6">
      <w:pPr>
        <w:pStyle w:val="a4"/>
        <w:numPr>
          <w:ilvl w:val="0"/>
          <w:numId w:val="2"/>
        </w:numPr>
        <w:tabs>
          <w:tab w:val="left" w:pos="427"/>
        </w:tabs>
        <w:spacing w:before="1" w:line="280" w:lineRule="auto"/>
        <w:ind w:right="557" w:firstLine="0"/>
        <w:rPr>
          <w:sz w:val="18"/>
        </w:rPr>
      </w:pPr>
      <w:r>
        <w:rPr>
          <w:sz w:val="18"/>
        </w:rPr>
        <w:t>Чистите</w:t>
      </w:r>
      <w:r>
        <w:rPr>
          <w:spacing w:val="-8"/>
          <w:sz w:val="18"/>
        </w:rPr>
        <w:t xml:space="preserve"> </w:t>
      </w:r>
      <w:r>
        <w:rPr>
          <w:sz w:val="18"/>
        </w:rPr>
        <w:t>поверхность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весов.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-8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8"/>
          <w:sz w:val="18"/>
        </w:rPr>
        <w:t xml:space="preserve"> </w:t>
      </w:r>
      <w:r>
        <w:rPr>
          <w:sz w:val="18"/>
        </w:rPr>
        <w:t>влажную</w:t>
      </w:r>
      <w:r>
        <w:rPr>
          <w:spacing w:val="-8"/>
          <w:sz w:val="18"/>
        </w:rPr>
        <w:t xml:space="preserve"> </w:t>
      </w:r>
      <w:r>
        <w:rPr>
          <w:sz w:val="18"/>
        </w:rPr>
        <w:t>тряпку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моющее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средство.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химические </w:t>
      </w:r>
      <w:r>
        <w:rPr>
          <w:spacing w:val="-2"/>
          <w:sz w:val="18"/>
        </w:rPr>
        <w:t>растворители.</w:t>
      </w:r>
    </w:p>
    <w:p w:rsidR="000D6032" w:rsidRDefault="00126CE6">
      <w:pPr>
        <w:pStyle w:val="a4"/>
        <w:numPr>
          <w:ilvl w:val="0"/>
          <w:numId w:val="2"/>
        </w:numPr>
        <w:tabs>
          <w:tab w:val="left" w:pos="427"/>
        </w:tabs>
        <w:ind w:left="427" w:hanging="199"/>
        <w:rPr>
          <w:sz w:val="18"/>
        </w:rPr>
      </w:pPr>
      <w:r>
        <w:rPr>
          <w:spacing w:val="-2"/>
          <w:sz w:val="18"/>
        </w:rPr>
        <w:t>Выключайте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весы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после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каждого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использования.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Вынимайте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батарейку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хранения</w:t>
      </w:r>
    </w:p>
    <w:p w:rsidR="000D6032" w:rsidRDefault="00126CE6">
      <w:pPr>
        <w:pStyle w:val="a4"/>
        <w:numPr>
          <w:ilvl w:val="0"/>
          <w:numId w:val="2"/>
        </w:numPr>
        <w:tabs>
          <w:tab w:val="left" w:pos="427"/>
        </w:tabs>
        <w:spacing w:before="34" w:line="280" w:lineRule="auto"/>
        <w:ind w:right="488" w:firstLine="0"/>
        <w:rPr>
          <w:sz w:val="18"/>
        </w:rPr>
      </w:pP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храните</w:t>
      </w:r>
      <w:r>
        <w:rPr>
          <w:spacing w:val="-5"/>
          <w:sz w:val="18"/>
        </w:rPr>
        <w:t xml:space="preserve"> </w:t>
      </w:r>
      <w:r>
        <w:rPr>
          <w:sz w:val="18"/>
        </w:rPr>
        <w:t>весы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местах</w:t>
      </w:r>
      <w:r>
        <w:rPr>
          <w:spacing w:val="37"/>
          <w:sz w:val="18"/>
        </w:rPr>
        <w:t xml:space="preserve"> </w:t>
      </w:r>
      <w:r>
        <w:rPr>
          <w:sz w:val="18"/>
        </w:rPr>
        <w:t>повышенной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влажности,</w:t>
      </w:r>
      <w:r>
        <w:rPr>
          <w:spacing w:val="-5"/>
          <w:sz w:val="18"/>
        </w:rPr>
        <w:t xml:space="preserve"> </w:t>
      </w:r>
      <w:r>
        <w:rPr>
          <w:sz w:val="18"/>
        </w:rPr>
        <w:t>высокой</w:t>
      </w:r>
      <w:r>
        <w:rPr>
          <w:spacing w:val="-5"/>
          <w:sz w:val="18"/>
        </w:rPr>
        <w:t xml:space="preserve"> </w:t>
      </w:r>
      <w:r>
        <w:rPr>
          <w:sz w:val="18"/>
        </w:rPr>
        <w:t>температуры,</w:t>
      </w:r>
      <w:r>
        <w:rPr>
          <w:spacing w:val="-1"/>
          <w:sz w:val="18"/>
        </w:rPr>
        <w:t xml:space="preserve"> </w:t>
      </w:r>
      <w:r>
        <w:rPr>
          <w:sz w:val="18"/>
        </w:rPr>
        <w:t>взрывоопасных,</w:t>
      </w:r>
      <w:r>
        <w:rPr>
          <w:spacing w:val="-5"/>
          <w:sz w:val="18"/>
        </w:rPr>
        <w:t xml:space="preserve"> </w:t>
      </w:r>
      <w:r>
        <w:rPr>
          <w:sz w:val="18"/>
        </w:rPr>
        <w:t>легко воспламеняющихся или в местах с сильным магнитным</w:t>
      </w:r>
      <w:r>
        <w:rPr>
          <w:spacing w:val="40"/>
          <w:sz w:val="18"/>
        </w:rPr>
        <w:t xml:space="preserve"> </w:t>
      </w:r>
      <w:r>
        <w:rPr>
          <w:sz w:val="18"/>
        </w:rPr>
        <w:t>полем.</w:t>
      </w:r>
    </w:p>
    <w:p w:rsidR="000D6032" w:rsidRPr="000E6BC6" w:rsidRDefault="00126CE6" w:rsidP="00126CE6">
      <w:pPr>
        <w:pStyle w:val="a4"/>
        <w:numPr>
          <w:ilvl w:val="0"/>
          <w:numId w:val="2"/>
        </w:numPr>
        <w:tabs>
          <w:tab w:val="left" w:pos="428"/>
        </w:tabs>
        <w:spacing w:line="278" w:lineRule="auto"/>
        <w:ind w:right="215" w:firstLine="0"/>
        <w:rPr>
          <w:rFonts w:ascii="Arial MT" w:hAnsi="Arial MT"/>
          <w:sz w:val="18"/>
        </w:rPr>
      </w:pPr>
      <w:r>
        <w:rPr>
          <w:sz w:val="18"/>
        </w:rPr>
        <w:t>Перед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7"/>
          <w:sz w:val="18"/>
        </w:rPr>
        <w:t xml:space="preserve"> </w:t>
      </w:r>
      <w:r>
        <w:rPr>
          <w:sz w:val="18"/>
        </w:rPr>
        <w:t>проверьте</w:t>
      </w:r>
      <w:r>
        <w:rPr>
          <w:spacing w:val="-3"/>
          <w:sz w:val="18"/>
        </w:rPr>
        <w:t xml:space="preserve"> </w:t>
      </w:r>
      <w:r>
        <w:rPr>
          <w:sz w:val="18"/>
        </w:rPr>
        <w:t>входы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соленоидного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вентиля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предмет</w:t>
      </w:r>
      <w:r>
        <w:rPr>
          <w:spacing w:val="-7"/>
          <w:sz w:val="18"/>
        </w:rPr>
        <w:t xml:space="preserve"> </w:t>
      </w:r>
      <w:r>
        <w:rPr>
          <w:sz w:val="18"/>
        </w:rPr>
        <w:t>посторонних</w:t>
      </w:r>
      <w:r>
        <w:rPr>
          <w:spacing w:val="-10"/>
          <w:sz w:val="18"/>
        </w:rPr>
        <w:t xml:space="preserve"> </w:t>
      </w:r>
      <w:r>
        <w:rPr>
          <w:sz w:val="18"/>
        </w:rPr>
        <w:t>примесей,</w:t>
      </w:r>
      <w:r>
        <w:rPr>
          <w:spacing w:val="-8"/>
          <w:sz w:val="18"/>
        </w:rPr>
        <w:t xml:space="preserve"> </w:t>
      </w:r>
      <w:r>
        <w:rPr>
          <w:sz w:val="18"/>
        </w:rPr>
        <w:t>масел,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жидкостей и прочего. Если они </w:t>
      </w:r>
      <w:proofErr w:type="gramStart"/>
      <w:r>
        <w:rPr>
          <w:sz w:val="18"/>
        </w:rPr>
        <w:t>имеются</w:t>
      </w:r>
      <w:proofErr w:type="gramEnd"/>
      <w:r>
        <w:rPr>
          <w:sz w:val="18"/>
        </w:rPr>
        <w:t xml:space="preserve"> снимите фильтр, почистите его и поставьте обратн</w:t>
      </w:r>
      <w:r w:rsidR="000E6BC6">
        <w:rPr>
          <w:sz w:val="18"/>
        </w:rPr>
        <w:t>о</w:t>
      </w:r>
    </w:p>
    <w:p w:rsidR="000E6BC6" w:rsidRDefault="000E6BC6" w:rsidP="000E6BC6">
      <w:pPr>
        <w:tabs>
          <w:tab w:val="left" w:pos="428"/>
        </w:tabs>
        <w:spacing w:line="278" w:lineRule="auto"/>
        <w:ind w:right="215"/>
        <w:rPr>
          <w:rFonts w:ascii="Arial MT" w:hAnsi="Arial MT"/>
          <w:sz w:val="18"/>
        </w:rPr>
      </w:pPr>
    </w:p>
    <w:p w:rsidR="000E6BC6" w:rsidRDefault="000E6BC6" w:rsidP="000E6BC6">
      <w:pPr>
        <w:tabs>
          <w:tab w:val="left" w:pos="428"/>
        </w:tabs>
        <w:spacing w:line="278" w:lineRule="auto"/>
        <w:ind w:right="215"/>
        <w:rPr>
          <w:rFonts w:ascii="Arial MT" w:hAnsi="Arial MT"/>
          <w:sz w:val="18"/>
        </w:rPr>
      </w:pPr>
    </w:p>
    <w:p w:rsidR="000D6032" w:rsidRDefault="000D6032" w:rsidP="000E6BC6">
      <w:pPr>
        <w:pStyle w:val="a3"/>
        <w:spacing w:before="64"/>
        <w:rPr>
          <w:sz w:val="20"/>
        </w:rPr>
      </w:pPr>
    </w:p>
    <w:sectPr w:rsidR="000D6032" w:rsidSect="000E6BC6">
      <w:pgSz w:w="11910" w:h="16840"/>
      <w:pgMar w:top="567" w:right="709" w:bottom="27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003"/>
    <w:multiLevelType w:val="hybridMultilevel"/>
    <w:tmpl w:val="81867E1C"/>
    <w:lvl w:ilvl="0" w:tplc="57EC62D2">
      <w:start w:val="1"/>
      <w:numFmt w:val="decimal"/>
      <w:lvlText w:val="%1)"/>
      <w:lvlJc w:val="left"/>
      <w:pPr>
        <w:ind w:left="948" w:hanging="361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97F88BBA">
      <w:numFmt w:val="bullet"/>
      <w:lvlText w:val="•"/>
      <w:lvlJc w:val="left"/>
      <w:pPr>
        <w:ind w:left="1909" w:hanging="361"/>
      </w:pPr>
      <w:rPr>
        <w:rFonts w:hint="default"/>
        <w:lang w:val="ru-RU" w:eastAsia="en-US" w:bidi="ar-SA"/>
      </w:rPr>
    </w:lvl>
    <w:lvl w:ilvl="2" w:tplc="02FCCC50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B8F62634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4" w:tplc="1E38C73C">
      <w:numFmt w:val="bullet"/>
      <w:lvlText w:val="•"/>
      <w:lvlJc w:val="left"/>
      <w:pPr>
        <w:ind w:left="4816" w:hanging="361"/>
      </w:pPr>
      <w:rPr>
        <w:rFonts w:hint="default"/>
        <w:lang w:val="ru-RU" w:eastAsia="en-US" w:bidi="ar-SA"/>
      </w:rPr>
    </w:lvl>
    <w:lvl w:ilvl="5" w:tplc="C7EA0CFC">
      <w:numFmt w:val="bullet"/>
      <w:lvlText w:val="•"/>
      <w:lvlJc w:val="left"/>
      <w:pPr>
        <w:ind w:left="5786" w:hanging="361"/>
      </w:pPr>
      <w:rPr>
        <w:rFonts w:hint="default"/>
        <w:lang w:val="ru-RU" w:eastAsia="en-US" w:bidi="ar-SA"/>
      </w:rPr>
    </w:lvl>
    <w:lvl w:ilvl="6" w:tplc="8B14E0FA">
      <w:numFmt w:val="bullet"/>
      <w:lvlText w:val="•"/>
      <w:lvlJc w:val="left"/>
      <w:pPr>
        <w:ind w:left="6755" w:hanging="361"/>
      </w:pPr>
      <w:rPr>
        <w:rFonts w:hint="default"/>
        <w:lang w:val="ru-RU" w:eastAsia="en-US" w:bidi="ar-SA"/>
      </w:rPr>
    </w:lvl>
    <w:lvl w:ilvl="7" w:tplc="6EE857FA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62BA1452">
      <w:numFmt w:val="bullet"/>
      <w:lvlText w:val="•"/>
      <w:lvlJc w:val="left"/>
      <w:pPr>
        <w:ind w:left="8693" w:hanging="361"/>
      </w:pPr>
      <w:rPr>
        <w:rFonts w:hint="default"/>
        <w:lang w:val="ru-RU" w:eastAsia="en-US" w:bidi="ar-SA"/>
      </w:rPr>
    </w:lvl>
  </w:abstractNum>
  <w:abstractNum w:abstractNumId="1">
    <w:nsid w:val="02146A1D"/>
    <w:multiLevelType w:val="hybridMultilevel"/>
    <w:tmpl w:val="2BA83A64"/>
    <w:lvl w:ilvl="0" w:tplc="83782C9C">
      <w:start w:val="1"/>
      <w:numFmt w:val="decimal"/>
      <w:lvlText w:val="%1."/>
      <w:lvlJc w:val="left"/>
      <w:pPr>
        <w:ind w:left="228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A6CE3D0">
      <w:numFmt w:val="bullet"/>
      <w:lvlText w:val="•"/>
      <w:lvlJc w:val="left"/>
      <w:pPr>
        <w:ind w:left="1261" w:hanging="202"/>
      </w:pPr>
      <w:rPr>
        <w:rFonts w:hint="default"/>
        <w:lang w:val="ru-RU" w:eastAsia="en-US" w:bidi="ar-SA"/>
      </w:rPr>
    </w:lvl>
    <w:lvl w:ilvl="2" w:tplc="31FE2D1C">
      <w:numFmt w:val="bullet"/>
      <w:lvlText w:val="•"/>
      <w:lvlJc w:val="left"/>
      <w:pPr>
        <w:ind w:left="2302" w:hanging="202"/>
      </w:pPr>
      <w:rPr>
        <w:rFonts w:hint="default"/>
        <w:lang w:val="ru-RU" w:eastAsia="en-US" w:bidi="ar-SA"/>
      </w:rPr>
    </w:lvl>
    <w:lvl w:ilvl="3" w:tplc="0E461292">
      <w:numFmt w:val="bullet"/>
      <w:lvlText w:val="•"/>
      <w:lvlJc w:val="left"/>
      <w:pPr>
        <w:ind w:left="3343" w:hanging="202"/>
      </w:pPr>
      <w:rPr>
        <w:rFonts w:hint="default"/>
        <w:lang w:val="ru-RU" w:eastAsia="en-US" w:bidi="ar-SA"/>
      </w:rPr>
    </w:lvl>
    <w:lvl w:ilvl="4" w:tplc="D5AE11EE">
      <w:numFmt w:val="bullet"/>
      <w:lvlText w:val="•"/>
      <w:lvlJc w:val="left"/>
      <w:pPr>
        <w:ind w:left="4384" w:hanging="202"/>
      </w:pPr>
      <w:rPr>
        <w:rFonts w:hint="default"/>
        <w:lang w:val="ru-RU" w:eastAsia="en-US" w:bidi="ar-SA"/>
      </w:rPr>
    </w:lvl>
    <w:lvl w:ilvl="5" w:tplc="4DE0237A">
      <w:numFmt w:val="bullet"/>
      <w:lvlText w:val="•"/>
      <w:lvlJc w:val="left"/>
      <w:pPr>
        <w:ind w:left="5426" w:hanging="202"/>
      </w:pPr>
      <w:rPr>
        <w:rFonts w:hint="default"/>
        <w:lang w:val="ru-RU" w:eastAsia="en-US" w:bidi="ar-SA"/>
      </w:rPr>
    </w:lvl>
    <w:lvl w:ilvl="6" w:tplc="5B30C90C">
      <w:numFmt w:val="bullet"/>
      <w:lvlText w:val="•"/>
      <w:lvlJc w:val="left"/>
      <w:pPr>
        <w:ind w:left="6467" w:hanging="202"/>
      </w:pPr>
      <w:rPr>
        <w:rFonts w:hint="default"/>
        <w:lang w:val="ru-RU" w:eastAsia="en-US" w:bidi="ar-SA"/>
      </w:rPr>
    </w:lvl>
    <w:lvl w:ilvl="7" w:tplc="7E04C260">
      <w:numFmt w:val="bullet"/>
      <w:lvlText w:val="•"/>
      <w:lvlJc w:val="left"/>
      <w:pPr>
        <w:ind w:left="7508" w:hanging="202"/>
      </w:pPr>
      <w:rPr>
        <w:rFonts w:hint="default"/>
        <w:lang w:val="ru-RU" w:eastAsia="en-US" w:bidi="ar-SA"/>
      </w:rPr>
    </w:lvl>
    <w:lvl w:ilvl="8" w:tplc="8FAEA782">
      <w:numFmt w:val="bullet"/>
      <w:lvlText w:val="•"/>
      <w:lvlJc w:val="left"/>
      <w:pPr>
        <w:ind w:left="8549" w:hanging="202"/>
      </w:pPr>
      <w:rPr>
        <w:rFonts w:hint="default"/>
        <w:lang w:val="ru-RU" w:eastAsia="en-US" w:bidi="ar-SA"/>
      </w:rPr>
    </w:lvl>
  </w:abstractNum>
  <w:abstractNum w:abstractNumId="2">
    <w:nsid w:val="4BE425CC"/>
    <w:multiLevelType w:val="multilevel"/>
    <w:tmpl w:val="747EA530"/>
    <w:lvl w:ilvl="0">
      <w:start w:val="1"/>
      <w:numFmt w:val="decimal"/>
      <w:lvlText w:val="%1."/>
      <w:lvlJc w:val="left"/>
      <w:pPr>
        <w:ind w:left="430" w:hanging="202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0" w:hanging="301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183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01"/>
      </w:pPr>
      <w:rPr>
        <w:rFonts w:hint="default"/>
        <w:lang w:val="ru-RU" w:eastAsia="en-US" w:bidi="ar-SA"/>
      </w:rPr>
    </w:lvl>
  </w:abstractNum>
  <w:abstractNum w:abstractNumId="3">
    <w:nsid w:val="65287967"/>
    <w:multiLevelType w:val="hybridMultilevel"/>
    <w:tmpl w:val="5456BCF0"/>
    <w:lvl w:ilvl="0" w:tplc="D34240B8">
      <w:start w:val="1"/>
      <w:numFmt w:val="decimal"/>
      <w:lvlText w:val="%1."/>
      <w:lvlJc w:val="left"/>
      <w:pPr>
        <w:ind w:left="228" w:hanging="202"/>
      </w:pPr>
      <w:rPr>
        <w:rFonts w:hint="default"/>
        <w:spacing w:val="0"/>
        <w:w w:val="100"/>
        <w:lang w:val="ru-RU" w:eastAsia="en-US" w:bidi="ar-SA"/>
      </w:rPr>
    </w:lvl>
    <w:lvl w:ilvl="1" w:tplc="46A80402">
      <w:numFmt w:val="bullet"/>
      <w:lvlText w:val="•"/>
      <w:lvlJc w:val="left"/>
      <w:pPr>
        <w:ind w:left="1261" w:hanging="202"/>
      </w:pPr>
      <w:rPr>
        <w:rFonts w:hint="default"/>
        <w:lang w:val="ru-RU" w:eastAsia="en-US" w:bidi="ar-SA"/>
      </w:rPr>
    </w:lvl>
    <w:lvl w:ilvl="2" w:tplc="06AAE39E">
      <w:numFmt w:val="bullet"/>
      <w:lvlText w:val="•"/>
      <w:lvlJc w:val="left"/>
      <w:pPr>
        <w:ind w:left="2302" w:hanging="202"/>
      </w:pPr>
      <w:rPr>
        <w:rFonts w:hint="default"/>
        <w:lang w:val="ru-RU" w:eastAsia="en-US" w:bidi="ar-SA"/>
      </w:rPr>
    </w:lvl>
    <w:lvl w:ilvl="3" w:tplc="A86CC4E2">
      <w:numFmt w:val="bullet"/>
      <w:lvlText w:val="•"/>
      <w:lvlJc w:val="left"/>
      <w:pPr>
        <w:ind w:left="3343" w:hanging="202"/>
      </w:pPr>
      <w:rPr>
        <w:rFonts w:hint="default"/>
        <w:lang w:val="ru-RU" w:eastAsia="en-US" w:bidi="ar-SA"/>
      </w:rPr>
    </w:lvl>
    <w:lvl w:ilvl="4" w:tplc="8C38DC6A">
      <w:numFmt w:val="bullet"/>
      <w:lvlText w:val="•"/>
      <w:lvlJc w:val="left"/>
      <w:pPr>
        <w:ind w:left="4384" w:hanging="202"/>
      </w:pPr>
      <w:rPr>
        <w:rFonts w:hint="default"/>
        <w:lang w:val="ru-RU" w:eastAsia="en-US" w:bidi="ar-SA"/>
      </w:rPr>
    </w:lvl>
    <w:lvl w:ilvl="5" w:tplc="5F0A567A">
      <w:numFmt w:val="bullet"/>
      <w:lvlText w:val="•"/>
      <w:lvlJc w:val="left"/>
      <w:pPr>
        <w:ind w:left="5426" w:hanging="202"/>
      </w:pPr>
      <w:rPr>
        <w:rFonts w:hint="default"/>
        <w:lang w:val="ru-RU" w:eastAsia="en-US" w:bidi="ar-SA"/>
      </w:rPr>
    </w:lvl>
    <w:lvl w:ilvl="6" w:tplc="F0162BCC">
      <w:numFmt w:val="bullet"/>
      <w:lvlText w:val="•"/>
      <w:lvlJc w:val="left"/>
      <w:pPr>
        <w:ind w:left="6467" w:hanging="202"/>
      </w:pPr>
      <w:rPr>
        <w:rFonts w:hint="default"/>
        <w:lang w:val="ru-RU" w:eastAsia="en-US" w:bidi="ar-SA"/>
      </w:rPr>
    </w:lvl>
    <w:lvl w:ilvl="7" w:tplc="8D08EB70">
      <w:numFmt w:val="bullet"/>
      <w:lvlText w:val="•"/>
      <w:lvlJc w:val="left"/>
      <w:pPr>
        <w:ind w:left="7508" w:hanging="202"/>
      </w:pPr>
      <w:rPr>
        <w:rFonts w:hint="default"/>
        <w:lang w:val="ru-RU" w:eastAsia="en-US" w:bidi="ar-SA"/>
      </w:rPr>
    </w:lvl>
    <w:lvl w:ilvl="8" w:tplc="DDB85D20">
      <w:numFmt w:val="bullet"/>
      <w:lvlText w:val="•"/>
      <w:lvlJc w:val="left"/>
      <w:pPr>
        <w:ind w:left="8549" w:hanging="202"/>
      </w:pPr>
      <w:rPr>
        <w:rFonts w:hint="default"/>
        <w:lang w:val="ru-RU" w:eastAsia="en-US" w:bidi="ar-SA"/>
      </w:rPr>
    </w:lvl>
  </w:abstractNum>
  <w:abstractNum w:abstractNumId="4">
    <w:nsid w:val="6C1375C9"/>
    <w:multiLevelType w:val="multilevel"/>
    <w:tmpl w:val="D518B786"/>
    <w:lvl w:ilvl="0">
      <w:start w:val="1"/>
      <w:numFmt w:val="decimal"/>
      <w:lvlText w:val="%1."/>
      <w:lvlJc w:val="left"/>
      <w:pPr>
        <w:ind w:left="650" w:hanging="423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1" w:hanging="402"/>
        <w:jc w:val="righ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4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9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032"/>
    <w:rsid w:val="000D6032"/>
    <w:rsid w:val="000E6BC6"/>
    <w:rsid w:val="00126CE6"/>
    <w:rsid w:val="0069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03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0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032"/>
    <w:rPr>
      <w:sz w:val="18"/>
      <w:szCs w:val="18"/>
    </w:rPr>
  </w:style>
  <w:style w:type="paragraph" w:styleId="a4">
    <w:name w:val="List Paragraph"/>
    <w:basedOn w:val="a"/>
    <w:uiPriority w:val="1"/>
    <w:qFormat/>
    <w:rsid w:val="000D6032"/>
    <w:pPr>
      <w:ind w:left="228" w:hanging="361"/>
    </w:pPr>
  </w:style>
  <w:style w:type="paragraph" w:customStyle="1" w:styleId="TableParagraph">
    <w:name w:val="Table Paragraph"/>
    <w:basedOn w:val="a"/>
    <w:uiPriority w:val="1"/>
    <w:qFormat/>
    <w:rsid w:val="000D6032"/>
    <w:pPr>
      <w:spacing w:before="1" w:line="186" w:lineRule="exact"/>
      <w:ind w:left="20" w:right="25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Fort1</cp:lastModifiedBy>
  <cp:revision>3</cp:revision>
  <dcterms:created xsi:type="dcterms:W3CDTF">2025-04-14T05:41:00Z</dcterms:created>
  <dcterms:modified xsi:type="dcterms:W3CDTF">2025-04-14T05:44:00Z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2013</vt:lpwstr>
  </property>
</Properties>
</file>